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E656C5" w14:textId="77777777" w:rsidR="00021867" w:rsidRDefault="00CD7710">
      <w:pPr>
        <w:ind w:firstLineChars="900" w:firstLine="2530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欢迎您参加</w:t>
      </w:r>
      <w:r>
        <w:rPr>
          <w:rFonts w:ascii="宋体" w:eastAsia="宋体" w:hAnsi="宋体" w:cs="宋体" w:hint="eastAsia"/>
          <w:b/>
          <w:bCs/>
          <w:sz w:val="28"/>
          <w:szCs w:val="28"/>
        </w:rPr>
        <w:t>2020</w:t>
      </w:r>
      <w:r>
        <w:rPr>
          <w:rFonts w:ascii="宋体" w:eastAsia="宋体" w:hAnsi="宋体" w:cs="宋体" w:hint="eastAsia"/>
          <w:b/>
          <w:bCs/>
          <w:sz w:val="28"/>
          <w:szCs w:val="28"/>
        </w:rPr>
        <w:t>中国国际五金展</w:t>
      </w:r>
    </w:p>
    <w:p w14:paraId="619B91CA" w14:textId="77777777" w:rsidR="00021867" w:rsidRDefault="00CD7710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展览会</w:t>
      </w:r>
      <w:r>
        <w:rPr>
          <w:rFonts w:hint="eastAsia"/>
          <w:sz w:val="22"/>
          <w:szCs w:val="22"/>
        </w:rPr>
        <w:t>主办方</w:t>
      </w:r>
      <w:r>
        <w:rPr>
          <w:rFonts w:hint="eastAsia"/>
          <w:sz w:val="22"/>
          <w:szCs w:val="22"/>
        </w:rPr>
        <w:t>指定北京时代龙马国际会议展览有限公司上海分公司</w:t>
      </w:r>
      <w:r>
        <w:rPr>
          <w:rFonts w:hint="eastAsia"/>
          <w:sz w:val="22"/>
          <w:szCs w:val="22"/>
        </w:rPr>
        <w:t>为酒店服务供应商，</w:t>
      </w:r>
      <w:r>
        <w:rPr>
          <w:rFonts w:hint="eastAsia"/>
          <w:sz w:val="22"/>
          <w:szCs w:val="22"/>
        </w:rPr>
        <w:t>负责</w:t>
      </w:r>
      <w:proofErr w:type="gramStart"/>
      <w:r>
        <w:rPr>
          <w:rFonts w:hint="eastAsia"/>
          <w:sz w:val="22"/>
          <w:szCs w:val="22"/>
        </w:rPr>
        <w:t>展</w:t>
      </w:r>
      <w:r>
        <w:rPr>
          <w:rFonts w:hint="eastAsia"/>
          <w:sz w:val="22"/>
          <w:szCs w:val="22"/>
        </w:rPr>
        <w:t>会酒店</w:t>
      </w:r>
      <w:proofErr w:type="gramEnd"/>
      <w:r>
        <w:rPr>
          <w:rFonts w:hint="eastAsia"/>
          <w:sz w:val="22"/>
          <w:szCs w:val="22"/>
        </w:rPr>
        <w:t>住宿</w:t>
      </w:r>
      <w:r>
        <w:rPr>
          <w:rFonts w:hint="eastAsia"/>
          <w:sz w:val="22"/>
          <w:szCs w:val="22"/>
        </w:rPr>
        <w:t>接待工作</w:t>
      </w:r>
      <w:r>
        <w:rPr>
          <w:rFonts w:hint="eastAsia"/>
          <w:sz w:val="22"/>
          <w:szCs w:val="22"/>
        </w:rPr>
        <w:t>、</w:t>
      </w:r>
      <w:r>
        <w:rPr>
          <w:rFonts w:hint="eastAsia"/>
          <w:sz w:val="22"/>
          <w:szCs w:val="22"/>
        </w:rPr>
        <w:t>车辆、</w:t>
      </w:r>
      <w:r>
        <w:rPr>
          <w:rFonts w:hint="eastAsia"/>
          <w:sz w:val="22"/>
          <w:szCs w:val="22"/>
        </w:rPr>
        <w:t>旅游</w:t>
      </w:r>
      <w:r>
        <w:rPr>
          <w:rFonts w:hint="eastAsia"/>
          <w:sz w:val="22"/>
          <w:szCs w:val="22"/>
        </w:rPr>
        <w:t>等</w:t>
      </w:r>
      <w:r>
        <w:rPr>
          <w:rFonts w:hint="eastAsia"/>
          <w:sz w:val="22"/>
          <w:szCs w:val="22"/>
        </w:rPr>
        <w:t>相关服务。</w:t>
      </w:r>
      <w:r>
        <w:rPr>
          <w:rFonts w:hint="eastAsia"/>
          <w:sz w:val="22"/>
          <w:szCs w:val="22"/>
        </w:rPr>
        <w:t>以下优惠价格可在展会期间使用。</w:t>
      </w:r>
    </w:p>
    <w:tbl>
      <w:tblPr>
        <w:tblpPr w:leftFromText="180" w:rightFromText="180" w:vertAnchor="page" w:horzAnchor="margin" w:tblpX="1" w:tblpY="2776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18"/>
        <w:gridCol w:w="1775"/>
        <w:gridCol w:w="1175"/>
        <w:gridCol w:w="1137"/>
        <w:gridCol w:w="1075"/>
        <w:gridCol w:w="1275"/>
      </w:tblGrid>
      <w:tr w:rsidR="00021867" w14:paraId="4AC97BDB" w14:textId="77777777">
        <w:trPr>
          <w:trHeight w:val="142"/>
        </w:trPr>
        <w:tc>
          <w:tcPr>
            <w:tcW w:w="2318" w:type="dxa"/>
            <w:tcBorders>
              <w:tl2br w:val="nil"/>
              <w:tr2bl w:val="nil"/>
            </w:tcBorders>
            <w:shd w:val="clear" w:color="auto" w:fill="BEBEBE"/>
            <w:vAlign w:val="center"/>
          </w:tcPr>
          <w:p w14:paraId="2834E480" w14:textId="77777777" w:rsidR="00021867" w:rsidRDefault="00CD7710">
            <w:pPr>
              <w:spacing w:before="100" w:beforeAutospacing="1"/>
              <w:ind w:firstLineChars="400" w:firstLine="843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酒店名称</w:t>
            </w:r>
          </w:p>
        </w:tc>
        <w:tc>
          <w:tcPr>
            <w:tcW w:w="1775" w:type="dxa"/>
            <w:tcBorders>
              <w:tl2br w:val="nil"/>
              <w:tr2bl w:val="nil"/>
            </w:tcBorders>
            <w:shd w:val="clear" w:color="auto" w:fill="BEBEBE"/>
            <w:vAlign w:val="center"/>
          </w:tcPr>
          <w:p w14:paraId="102ECE7B" w14:textId="77777777" w:rsidR="00021867" w:rsidRDefault="00CD7710">
            <w:pPr>
              <w:spacing w:before="100" w:beforeAutospacing="1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酒店地址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BEBEBE"/>
            <w:vAlign w:val="center"/>
          </w:tcPr>
          <w:p w14:paraId="6EB3FF33" w14:textId="77777777" w:rsidR="00021867" w:rsidRDefault="00CD7710">
            <w:pPr>
              <w:spacing w:before="100" w:beforeAutospacing="1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房型</w:t>
            </w:r>
          </w:p>
        </w:tc>
        <w:tc>
          <w:tcPr>
            <w:tcW w:w="1137" w:type="dxa"/>
            <w:tcBorders>
              <w:tl2br w:val="nil"/>
              <w:tr2bl w:val="nil"/>
            </w:tcBorders>
            <w:shd w:val="clear" w:color="auto" w:fill="BEBEBE"/>
            <w:vAlign w:val="center"/>
          </w:tcPr>
          <w:p w14:paraId="0A52426A" w14:textId="77777777" w:rsidR="00021867" w:rsidRDefault="00CD7710">
            <w:pPr>
              <w:spacing w:before="100" w:beforeAutospacing="1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每晚房价</w:t>
            </w:r>
          </w:p>
        </w:tc>
        <w:tc>
          <w:tcPr>
            <w:tcW w:w="1075" w:type="dxa"/>
            <w:tcBorders>
              <w:tl2br w:val="nil"/>
              <w:tr2bl w:val="nil"/>
            </w:tcBorders>
            <w:shd w:val="clear" w:color="auto" w:fill="BEBEBE"/>
            <w:vAlign w:val="center"/>
          </w:tcPr>
          <w:p w14:paraId="10CA8BCA" w14:textId="77777777" w:rsidR="00021867" w:rsidRDefault="00CD7710">
            <w:pPr>
              <w:spacing w:before="100" w:beforeAutospacing="1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包含服务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BEBEBE"/>
            <w:vAlign w:val="center"/>
          </w:tcPr>
          <w:p w14:paraId="45618F76" w14:textId="77777777" w:rsidR="00021867" w:rsidRDefault="00CD7710">
            <w:pPr>
              <w:spacing w:before="100" w:beforeAutospacing="1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距展馆距离</w:t>
            </w:r>
          </w:p>
        </w:tc>
      </w:tr>
      <w:tr w:rsidR="00021867" w14:paraId="220AC398" w14:textId="77777777">
        <w:trPr>
          <w:trHeight w:val="1287"/>
        </w:trPr>
        <w:tc>
          <w:tcPr>
            <w:tcW w:w="2318" w:type="dxa"/>
            <w:tcBorders>
              <w:tl2br w:val="nil"/>
              <w:tr2bl w:val="nil"/>
            </w:tcBorders>
            <w:vAlign w:val="center"/>
          </w:tcPr>
          <w:p w14:paraId="2EA1602B" w14:textId="77777777" w:rsidR="00021867" w:rsidRDefault="00CD7710">
            <w:pPr>
              <w:ind w:firstLineChars="200" w:firstLine="420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★★★★★</w:t>
            </w:r>
          </w:p>
          <w:p w14:paraId="7FF322C4" w14:textId="77777777" w:rsidR="00021867" w:rsidRDefault="00CD7710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上海浦东嘉里大酒店</w:t>
            </w:r>
          </w:p>
        </w:tc>
        <w:tc>
          <w:tcPr>
            <w:tcW w:w="1775" w:type="dxa"/>
            <w:tcBorders>
              <w:tl2br w:val="nil"/>
              <w:tr2bl w:val="nil"/>
            </w:tcBorders>
            <w:vAlign w:val="center"/>
          </w:tcPr>
          <w:p w14:paraId="2D89AE8B" w14:textId="77777777" w:rsidR="00021867" w:rsidRDefault="00CD7710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上海</w:t>
            </w:r>
            <w:r>
              <w:rPr>
                <w:rFonts w:ascii="宋体" w:hAnsi="宋体" w:cs="Arial" w:hint="eastAsia"/>
                <w:szCs w:val="21"/>
              </w:rPr>
              <w:t xml:space="preserve"> </w:t>
            </w:r>
            <w:r>
              <w:rPr>
                <w:rFonts w:ascii="宋体" w:hAnsi="宋体" w:cs="Arial" w:hint="eastAsia"/>
                <w:szCs w:val="21"/>
              </w:rPr>
              <w:t>浦东新区</w:t>
            </w:r>
            <w:r>
              <w:rPr>
                <w:rFonts w:ascii="宋体" w:hAnsi="宋体" w:cs="Arial" w:hint="eastAsia"/>
                <w:szCs w:val="21"/>
              </w:rPr>
              <w:t xml:space="preserve"> </w:t>
            </w:r>
            <w:r>
              <w:rPr>
                <w:rFonts w:ascii="宋体" w:hAnsi="宋体" w:cs="Arial" w:hint="eastAsia"/>
                <w:szCs w:val="21"/>
              </w:rPr>
              <w:t>花木路</w:t>
            </w:r>
            <w:r>
              <w:rPr>
                <w:rFonts w:ascii="宋体" w:hAnsi="宋体" w:cs="Arial" w:hint="eastAsia"/>
                <w:szCs w:val="21"/>
              </w:rPr>
              <w:t>1388</w:t>
            </w:r>
            <w:r>
              <w:rPr>
                <w:rFonts w:ascii="宋体" w:hAnsi="宋体" w:cs="Arial" w:hint="eastAsia"/>
                <w:szCs w:val="21"/>
              </w:rPr>
              <w:t>号</w:t>
            </w:r>
            <w:r>
              <w:rPr>
                <w:rFonts w:ascii="宋体" w:hAnsi="宋体" w:cs="Arial" w:hint="eastAsia"/>
                <w:szCs w:val="21"/>
              </w:rPr>
              <w:t xml:space="preserve"> ( </w:t>
            </w:r>
            <w:r>
              <w:rPr>
                <w:rFonts w:ascii="宋体" w:hAnsi="宋体" w:cs="Arial" w:hint="eastAsia"/>
                <w:szCs w:val="21"/>
              </w:rPr>
              <w:t>近芳</w:t>
            </w:r>
            <w:proofErr w:type="gramStart"/>
            <w:r>
              <w:rPr>
                <w:rFonts w:ascii="宋体" w:hAnsi="宋体" w:cs="Arial" w:hint="eastAsia"/>
                <w:szCs w:val="21"/>
              </w:rPr>
              <w:t>甸</w:t>
            </w:r>
            <w:proofErr w:type="gramEnd"/>
            <w:r>
              <w:rPr>
                <w:rFonts w:ascii="宋体" w:hAnsi="宋体" w:cs="Arial" w:hint="eastAsia"/>
                <w:szCs w:val="21"/>
              </w:rPr>
              <w:t>路</w:t>
            </w:r>
            <w:r>
              <w:rPr>
                <w:rFonts w:ascii="宋体" w:hAnsi="宋体" w:cs="Arial" w:hint="eastAsia"/>
                <w:szCs w:val="21"/>
              </w:rPr>
              <w:t xml:space="preserve"> )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14:paraId="15F9CF5C" w14:textId="77777777" w:rsidR="00021867" w:rsidRDefault="00CD7710">
            <w:pPr>
              <w:jc w:val="center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高级大床</w:t>
            </w:r>
            <w:r>
              <w:rPr>
                <w:rFonts w:ascii="宋体" w:hAnsi="宋体" w:cs="Arial" w:hint="eastAsia"/>
                <w:szCs w:val="21"/>
              </w:rPr>
              <w:br/>
            </w:r>
            <w:r>
              <w:rPr>
                <w:rFonts w:ascii="宋体" w:hAnsi="宋体" w:cs="Arial" w:hint="eastAsia"/>
                <w:szCs w:val="21"/>
              </w:rPr>
              <w:t>高级双床</w:t>
            </w:r>
          </w:p>
        </w:tc>
        <w:tc>
          <w:tcPr>
            <w:tcW w:w="1137" w:type="dxa"/>
            <w:tcBorders>
              <w:tl2br w:val="nil"/>
              <w:tr2bl w:val="nil"/>
            </w:tcBorders>
            <w:vAlign w:val="center"/>
          </w:tcPr>
          <w:p w14:paraId="2B94AD20" w14:textId="77777777" w:rsidR="00021867" w:rsidRDefault="00CD7710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1180</w:t>
            </w:r>
            <w:r>
              <w:rPr>
                <w:rFonts w:ascii="宋体" w:hAnsi="宋体" w:cs="Arial" w:hint="eastAsia"/>
                <w:szCs w:val="21"/>
              </w:rPr>
              <w:t>元</w:t>
            </w:r>
            <w:r>
              <w:rPr>
                <w:rFonts w:ascii="宋体" w:hAnsi="宋体" w:cs="Arial" w:hint="eastAsia"/>
                <w:szCs w:val="21"/>
              </w:rPr>
              <w:t>/</w:t>
            </w:r>
            <w:r>
              <w:rPr>
                <w:rFonts w:ascii="宋体" w:hAnsi="宋体" w:cs="Arial" w:hint="eastAsia"/>
                <w:szCs w:val="21"/>
              </w:rPr>
              <w:br/>
            </w:r>
            <w:proofErr w:type="gramStart"/>
            <w:r>
              <w:rPr>
                <w:rFonts w:ascii="宋体" w:hAnsi="宋体" w:cs="Arial" w:hint="eastAsia"/>
                <w:szCs w:val="21"/>
              </w:rPr>
              <w:t>含早</w:t>
            </w:r>
            <w:proofErr w:type="gramEnd"/>
          </w:p>
        </w:tc>
        <w:tc>
          <w:tcPr>
            <w:tcW w:w="1075" w:type="dxa"/>
            <w:tcBorders>
              <w:tl2br w:val="nil"/>
              <w:tr2bl w:val="nil"/>
            </w:tcBorders>
            <w:vAlign w:val="center"/>
          </w:tcPr>
          <w:p w14:paraId="01C28104" w14:textId="77777777" w:rsidR="00021867" w:rsidRDefault="00CD7710">
            <w:pPr>
              <w:jc w:val="center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免费宽带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 w14:paraId="1DDC2882" w14:textId="77777777" w:rsidR="00021867" w:rsidRDefault="00CD7710">
            <w:pPr>
              <w:jc w:val="center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步行</w:t>
            </w:r>
            <w:r>
              <w:rPr>
                <w:rFonts w:ascii="宋体" w:hAnsi="宋体" w:cs="Arial" w:hint="eastAsia"/>
                <w:szCs w:val="21"/>
              </w:rPr>
              <w:t>500</w:t>
            </w:r>
            <w:r>
              <w:rPr>
                <w:rFonts w:ascii="宋体" w:hAnsi="宋体" w:cs="Arial" w:hint="eastAsia"/>
                <w:szCs w:val="21"/>
              </w:rPr>
              <w:t>米</w:t>
            </w:r>
          </w:p>
        </w:tc>
      </w:tr>
      <w:tr w:rsidR="00021867" w14:paraId="6DA56045" w14:textId="77777777">
        <w:trPr>
          <w:trHeight w:val="1287"/>
        </w:trPr>
        <w:tc>
          <w:tcPr>
            <w:tcW w:w="2318" w:type="dxa"/>
            <w:tcBorders>
              <w:tl2br w:val="nil"/>
              <w:tr2bl w:val="nil"/>
            </w:tcBorders>
            <w:vAlign w:val="center"/>
          </w:tcPr>
          <w:p w14:paraId="11FE69D3" w14:textId="77777777" w:rsidR="00021867" w:rsidRDefault="00CD7710">
            <w:pPr>
              <w:ind w:firstLineChars="200" w:firstLine="420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★★★★★</w:t>
            </w:r>
          </w:p>
          <w:p w14:paraId="682E81B1" w14:textId="77777777" w:rsidR="00021867" w:rsidRDefault="00CD7710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上海卓美亚喜马拉雅大酒店</w:t>
            </w:r>
          </w:p>
        </w:tc>
        <w:tc>
          <w:tcPr>
            <w:tcW w:w="1775" w:type="dxa"/>
            <w:tcBorders>
              <w:tl2br w:val="nil"/>
              <w:tr2bl w:val="nil"/>
            </w:tcBorders>
            <w:vAlign w:val="center"/>
          </w:tcPr>
          <w:p w14:paraId="5B324C6D" w14:textId="77777777" w:rsidR="00021867" w:rsidRDefault="00CD7710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上海</w:t>
            </w:r>
            <w:r>
              <w:rPr>
                <w:rFonts w:ascii="宋体" w:hAnsi="宋体" w:cs="Arial" w:hint="eastAsia"/>
                <w:szCs w:val="21"/>
              </w:rPr>
              <w:t xml:space="preserve"> </w:t>
            </w:r>
            <w:r>
              <w:rPr>
                <w:rFonts w:ascii="宋体" w:hAnsi="宋体" w:cs="Arial" w:hint="eastAsia"/>
                <w:szCs w:val="21"/>
              </w:rPr>
              <w:t>浦东新区</w:t>
            </w:r>
            <w:r>
              <w:rPr>
                <w:rFonts w:ascii="宋体" w:hAnsi="宋体" w:cs="Arial" w:hint="eastAsia"/>
                <w:szCs w:val="21"/>
              </w:rPr>
              <w:t xml:space="preserve"> </w:t>
            </w:r>
            <w:r>
              <w:rPr>
                <w:rFonts w:ascii="宋体" w:hAnsi="宋体" w:cs="Arial" w:hint="eastAsia"/>
                <w:szCs w:val="21"/>
              </w:rPr>
              <w:t>梅花路</w:t>
            </w:r>
            <w:r>
              <w:rPr>
                <w:rFonts w:ascii="宋体" w:hAnsi="宋体" w:cs="Arial" w:hint="eastAsia"/>
                <w:szCs w:val="21"/>
              </w:rPr>
              <w:t>1108</w:t>
            </w:r>
            <w:r>
              <w:rPr>
                <w:rFonts w:ascii="宋体" w:hAnsi="宋体" w:cs="Arial" w:hint="eastAsia"/>
                <w:szCs w:val="21"/>
              </w:rPr>
              <w:t>号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14:paraId="33AAC55E" w14:textId="77777777" w:rsidR="00021867" w:rsidRDefault="00CD7710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高级大床</w:t>
            </w:r>
            <w:r>
              <w:rPr>
                <w:rFonts w:ascii="宋体" w:hAnsi="宋体" w:cs="Arial" w:hint="eastAsia"/>
                <w:szCs w:val="21"/>
              </w:rPr>
              <w:br/>
            </w:r>
            <w:r>
              <w:rPr>
                <w:rFonts w:ascii="宋体" w:hAnsi="宋体" w:cs="Arial" w:hint="eastAsia"/>
                <w:szCs w:val="21"/>
              </w:rPr>
              <w:t>高级双床</w:t>
            </w:r>
          </w:p>
        </w:tc>
        <w:tc>
          <w:tcPr>
            <w:tcW w:w="1137" w:type="dxa"/>
            <w:tcBorders>
              <w:tl2br w:val="nil"/>
              <w:tr2bl w:val="nil"/>
            </w:tcBorders>
            <w:vAlign w:val="center"/>
          </w:tcPr>
          <w:p w14:paraId="396283D6" w14:textId="77777777" w:rsidR="00021867" w:rsidRDefault="00CD7710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1000</w:t>
            </w:r>
            <w:r>
              <w:rPr>
                <w:rFonts w:ascii="宋体" w:hAnsi="宋体" w:cs="Arial" w:hint="eastAsia"/>
                <w:szCs w:val="21"/>
              </w:rPr>
              <w:t>元</w:t>
            </w:r>
            <w:r>
              <w:rPr>
                <w:rFonts w:ascii="宋体" w:hAnsi="宋体" w:cs="Arial" w:hint="eastAsia"/>
                <w:szCs w:val="21"/>
              </w:rPr>
              <w:t>/</w:t>
            </w:r>
            <w:r>
              <w:rPr>
                <w:rFonts w:ascii="宋体" w:hAnsi="宋体" w:cs="Arial" w:hint="eastAsia"/>
                <w:szCs w:val="21"/>
              </w:rPr>
              <w:br/>
            </w:r>
            <w:proofErr w:type="gramStart"/>
            <w:r>
              <w:rPr>
                <w:rFonts w:ascii="宋体" w:hAnsi="宋体" w:cs="Arial" w:hint="eastAsia"/>
                <w:szCs w:val="21"/>
              </w:rPr>
              <w:t>含单早</w:t>
            </w:r>
            <w:proofErr w:type="gramEnd"/>
          </w:p>
          <w:p w14:paraId="136876AC" w14:textId="77777777" w:rsidR="00021867" w:rsidRDefault="00CD7710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1050</w:t>
            </w:r>
            <w:r>
              <w:rPr>
                <w:rFonts w:ascii="宋体" w:hAnsi="宋体" w:cs="Arial" w:hint="eastAsia"/>
                <w:szCs w:val="21"/>
              </w:rPr>
              <w:t>元</w:t>
            </w:r>
            <w:r>
              <w:rPr>
                <w:rFonts w:ascii="宋体" w:hAnsi="宋体" w:cs="Arial" w:hint="eastAsia"/>
                <w:szCs w:val="21"/>
              </w:rPr>
              <w:t>/</w:t>
            </w:r>
            <w:r>
              <w:rPr>
                <w:rFonts w:ascii="宋体" w:hAnsi="宋体" w:cs="Arial" w:hint="eastAsia"/>
                <w:szCs w:val="21"/>
              </w:rPr>
              <w:br/>
            </w:r>
            <w:proofErr w:type="gramStart"/>
            <w:r>
              <w:rPr>
                <w:rFonts w:ascii="宋体" w:hAnsi="宋体" w:cs="Arial" w:hint="eastAsia"/>
                <w:szCs w:val="21"/>
              </w:rPr>
              <w:t>含双早</w:t>
            </w:r>
            <w:proofErr w:type="gramEnd"/>
          </w:p>
        </w:tc>
        <w:tc>
          <w:tcPr>
            <w:tcW w:w="1075" w:type="dxa"/>
            <w:tcBorders>
              <w:tl2br w:val="nil"/>
              <w:tr2bl w:val="nil"/>
            </w:tcBorders>
            <w:vAlign w:val="center"/>
          </w:tcPr>
          <w:p w14:paraId="299D545E" w14:textId="77777777" w:rsidR="00021867" w:rsidRDefault="00CD7710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免费宽带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 w14:paraId="13BA5040" w14:textId="77777777" w:rsidR="00021867" w:rsidRDefault="00CD7710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步行</w:t>
            </w:r>
            <w:r>
              <w:rPr>
                <w:rFonts w:ascii="宋体" w:hAnsi="宋体" w:cs="Arial" w:hint="eastAsia"/>
                <w:szCs w:val="21"/>
              </w:rPr>
              <w:t>500</w:t>
            </w:r>
            <w:r>
              <w:rPr>
                <w:rFonts w:ascii="宋体" w:hAnsi="宋体" w:cs="Arial" w:hint="eastAsia"/>
                <w:szCs w:val="21"/>
              </w:rPr>
              <w:t>米</w:t>
            </w:r>
          </w:p>
        </w:tc>
      </w:tr>
      <w:tr w:rsidR="00021867" w14:paraId="19D5ECD5" w14:textId="77777777">
        <w:trPr>
          <w:trHeight w:val="1287"/>
        </w:trPr>
        <w:tc>
          <w:tcPr>
            <w:tcW w:w="2318" w:type="dxa"/>
            <w:tcBorders>
              <w:tl2br w:val="nil"/>
              <w:tr2bl w:val="nil"/>
            </w:tcBorders>
            <w:vAlign w:val="center"/>
          </w:tcPr>
          <w:p w14:paraId="7C6B19AB" w14:textId="77777777" w:rsidR="00021867" w:rsidRDefault="00CD7710">
            <w:pPr>
              <w:ind w:firstLineChars="200" w:firstLine="420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★★★★★</w:t>
            </w:r>
          </w:p>
          <w:p w14:paraId="33C4B6D3" w14:textId="77777777" w:rsidR="00021867" w:rsidRDefault="00CD7710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上海证大美爵酒店</w:t>
            </w:r>
            <w:r>
              <w:rPr>
                <w:rFonts w:ascii="宋体" w:hAnsi="宋体" w:cs="Arial" w:hint="eastAsia"/>
                <w:szCs w:val="21"/>
              </w:rPr>
              <w:t xml:space="preserve"> </w:t>
            </w:r>
          </w:p>
        </w:tc>
        <w:tc>
          <w:tcPr>
            <w:tcW w:w="1775" w:type="dxa"/>
            <w:tcBorders>
              <w:tl2br w:val="nil"/>
              <w:tr2bl w:val="nil"/>
            </w:tcBorders>
            <w:vAlign w:val="center"/>
          </w:tcPr>
          <w:p w14:paraId="1CA68051" w14:textId="77777777" w:rsidR="00021867" w:rsidRDefault="00CD7710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上海</w:t>
            </w:r>
            <w:r>
              <w:rPr>
                <w:rFonts w:ascii="宋体" w:hAnsi="宋体" w:cs="Arial" w:hint="eastAsia"/>
                <w:szCs w:val="21"/>
              </w:rPr>
              <w:t xml:space="preserve"> </w:t>
            </w:r>
            <w:r>
              <w:rPr>
                <w:rFonts w:ascii="宋体" w:hAnsi="宋体" w:cs="Arial" w:hint="eastAsia"/>
                <w:szCs w:val="21"/>
              </w:rPr>
              <w:t>浦东新区</w:t>
            </w:r>
            <w:r>
              <w:rPr>
                <w:rFonts w:ascii="宋体" w:hAnsi="宋体" w:cs="Arial" w:hint="eastAsia"/>
                <w:szCs w:val="21"/>
              </w:rPr>
              <w:t xml:space="preserve"> </w:t>
            </w:r>
            <w:r>
              <w:rPr>
                <w:rFonts w:ascii="宋体" w:hAnsi="宋体" w:cs="Arial" w:hint="eastAsia"/>
                <w:szCs w:val="21"/>
              </w:rPr>
              <w:t>迎春路</w:t>
            </w:r>
            <w:r>
              <w:rPr>
                <w:rFonts w:ascii="宋体" w:hAnsi="宋体" w:cs="Arial" w:hint="eastAsia"/>
                <w:szCs w:val="21"/>
              </w:rPr>
              <w:t>1199</w:t>
            </w:r>
            <w:r>
              <w:rPr>
                <w:rFonts w:ascii="宋体" w:hAnsi="宋体" w:cs="Arial" w:hint="eastAsia"/>
                <w:szCs w:val="21"/>
              </w:rPr>
              <w:t>号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14:paraId="3A9557BA" w14:textId="77777777" w:rsidR="00021867" w:rsidRDefault="00CD7710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高级大床</w:t>
            </w:r>
            <w:r>
              <w:rPr>
                <w:rFonts w:ascii="宋体" w:hAnsi="宋体" w:cs="Arial" w:hint="eastAsia"/>
                <w:szCs w:val="21"/>
              </w:rPr>
              <w:br/>
            </w:r>
            <w:r>
              <w:rPr>
                <w:rFonts w:ascii="宋体" w:hAnsi="宋体" w:cs="Arial" w:hint="eastAsia"/>
                <w:szCs w:val="21"/>
              </w:rPr>
              <w:t>高级双床</w:t>
            </w:r>
          </w:p>
        </w:tc>
        <w:tc>
          <w:tcPr>
            <w:tcW w:w="1137" w:type="dxa"/>
            <w:tcBorders>
              <w:tl2br w:val="nil"/>
              <w:tr2bl w:val="nil"/>
            </w:tcBorders>
            <w:vAlign w:val="center"/>
          </w:tcPr>
          <w:p w14:paraId="0E534C2C" w14:textId="77777777" w:rsidR="00021867" w:rsidRDefault="00CD7710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750</w:t>
            </w:r>
            <w:r>
              <w:rPr>
                <w:rFonts w:ascii="宋体" w:hAnsi="宋体" w:cs="Arial" w:hint="eastAsia"/>
                <w:szCs w:val="21"/>
              </w:rPr>
              <w:t>元</w:t>
            </w:r>
            <w:r>
              <w:rPr>
                <w:rFonts w:ascii="宋体" w:hAnsi="宋体" w:cs="Arial" w:hint="eastAsia"/>
                <w:szCs w:val="21"/>
              </w:rPr>
              <w:t>/</w:t>
            </w:r>
            <w:r>
              <w:rPr>
                <w:rFonts w:ascii="宋体" w:hAnsi="宋体" w:cs="Arial" w:hint="eastAsia"/>
                <w:szCs w:val="21"/>
              </w:rPr>
              <w:br/>
            </w:r>
            <w:proofErr w:type="gramStart"/>
            <w:r>
              <w:rPr>
                <w:rFonts w:ascii="宋体" w:hAnsi="宋体" w:cs="Arial" w:hint="eastAsia"/>
                <w:szCs w:val="21"/>
              </w:rPr>
              <w:t>含早</w:t>
            </w:r>
            <w:proofErr w:type="gramEnd"/>
          </w:p>
        </w:tc>
        <w:tc>
          <w:tcPr>
            <w:tcW w:w="1075" w:type="dxa"/>
            <w:tcBorders>
              <w:tl2br w:val="nil"/>
              <w:tr2bl w:val="nil"/>
            </w:tcBorders>
            <w:vAlign w:val="center"/>
          </w:tcPr>
          <w:p w14:paraId="2C9DE00B" w14:textId="77777777" w:rsidR="00021867" w:rsidRDefault="00CD7710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酒店班车</w:t>
            </w:r>
          </w:p>
          <w:p w14:paraId="3FA8D858" w14:textId="77777777" w:rsidR="00021867" w:rsidRDefault="00CD7710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免费宽带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 w14:paraId="4B807359" w14:textId="77777777" w:rsidR="00021867" w:rsidRDefault="00CD7710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驾车约</w:t>
            </w:r>
            <w:r>
              <w:rPr>
                <w:rFonts w:ascii="宋体" w:hAnsi="宋体" w:cs="Arial" w:hint="eastAsia"/>
                <w:szCs w:val="21"/>
              </w:rPr>
              <w:t>9</w:t>
            </w:r>
            <w:r>
              <w:rPr>
                <w:rFonts w:ascii="宋体" w:hAnsi="宋体" w:cs="Arial" w:hint="eastAsia"/>
                <w:szCs w:val="21"/>
              </w:rPr>
              <w:t>分钟</w:t>
            </w:r>
          </w:p>
        </w:tc>
      </w:tr>
      <w:tr w:rsidR="00021867" w14:paraId="1658BB52" w14:textId="77777777">
        <w:trPr>
          <w:trHeight w:val="1287"/>
        </w:trPr>
        <w:tc>
          <w:tcPr>
            <w:tcW w:w="2318" w:type="dxa"/>
            <w:tcBorders>
              <w:tl2br w:val="nil"/>
              <w:tr2bl w:val="nil"/>
            </w:tcBorders>
            <w:vAlign w:val="center"/>
          </w:tcPr>
          <w:p w14:paraId="3EEB7681" w14:textId="77777777" w:rsidR="00021867" w:rsidRDefault="00CD7710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★★★★★</w:t>
            </w:r>
          </w:p>
          <w:p w14:paraId="6A2E0582" w14:textId="77777777" w:rsidR="00021867" w:rsidRDefault="00CD7710">
            <w:pPr>
              <w:jc w:val="center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上海世纪珀俪酒店</w:t>
            </w:r>
          </w:p>
        </w:tc>
        <w:tc>
          <w:tcPr>
            <w:tcW w:w="1775" w:type="dxa"/>
            <w:tcBorders>
              <w:tl2br w:val="nil"/>
              <w:tr2bl w:val="nil"/>
            </w:tcBorders>
            <w:vAlign w:val="center"/>
          </w:tcPr>
          <w:p w14:paraId="0296337B" w14:textId="77777777" w:rsidR="00021867" w:rsidRDefault="00CD7710">
            <w:pPr>
              <w:jc w:val="center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上海</w:t>
            </w:r>
            <w:r>
              <w:rPr>
                <w:rFonts w:ascii="宋体" w:hAnsi="宋体" w:cs="Arial" w:hint="eastAsia"/>
                <w:szCs w:val="21"/>
              </w:rPr>
              <w:t xml:space="preserve"> </w:t>
            </w:r>
            <w:r>
              <w:rPr>
                <w:rFonts w:ascii="宋体" w:hAnsi="宋体" w:cs="Arial" w:hint="eastAsia"/>
                <w:szCs w:val="21"/>
              </w:rPr>
              <w:t>浦东</w:t>
            </w:r>
            <w:proofErr w:type="gramStart"/>
            <w:r>
              <w:rPr>
                <w:rFonts w:ascii="宋体" w:hAnsi="宋体" w:cs="Arial" w:hint="eastAsia"/>
                <w:szCs w:val="21"/>
              </w:rPr>
              <w:t>新区</w:t>
            </w:r>
            <w:r>
              <w:rPr>
                <w:rFonts w:ascii="宋体" w:hAnsi="宋体" w:cs="Arial" w:hint="eastAsia"/>
                <w:szCs w:val="21"/>
              </w:rPr>
              <w:t>民</w:t>
            </w:r>
            <w:proofErr w:type="gramEnd"/>
            <w:r>
              <w:rPr>
                <w:rFonts w:ascii="宋体" w:hAnsi="宋体" w:cs="Arial" w:hint="eastAsia"/>
                <w:szCs w:val="21"/>
              </w:rPr>
              <w:t>生路</w:t>
            </w:r>
            <w:r>
              <w:rPr>
                <w:rFonts w:ascii="宋体" w:hAnsi="宋体" w:cs="Arial" w:hint="eastAsia"/>
                <w:szCs w:val="21"/>
              </w:rPr>
              <w:t>1433</w:t>
            </w:r>
            <w:r>
              <w:rPr>
                <w:rFonts w:ascii="宋体" w:hAnsi="宋体" w:cs="Arial" w:hint="eastAsia"/>
                <w:szCs w:val="21"/>
              </w:rPr>
              <w:t>号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14:paraId="5741B4B2" w14:textId="77777777" w:rsidR="00021867" w:rsidRDefault="00CD7710">
            <w:pPr>
              <w:jc w:val="center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高级大床</w:t>
            </w:r>
            <w:r>
              <w:rPr>
                <w:rFonts w:ascii="宋体" w:hAnsi="宋体" w:cs="Arial" w:hint="eastAsia"/>
                <w:szCs w:val="21"/>
              </w:rPr>
              <w:br/>
            </w:r>
            <w:r>
              <w:rPr>
                <w:rFonts w:ascii="宋体" w:hAnsi="宋体" w:cs="Arial" w:hint="eastAsia"/>
                <w:szCs w:val="21"/>
              </w:rPr>
              <w:t>高级双床</w:t>
            </w:r>
          </w:p>
        </w:tc>
        <w:tc>
          <w:tcPr>
            <w:tcW w:w="1137" w:type="dxa"/>
            <w:tcBorders>
              <w:tl2br w:val="nil"/>
              <w:tr2bl w:val="nil"/>
            </w:tcBorders>
            <w:vAlign w:val="center"/>
          </w:tcPr>
          <w:p w14:paraId="0EBE07A8" w14:textId="77777777" w:rsidR="00021867" w:rsidRDefault="00CD7710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750</w:t>
            </w:r>
            <w:r>
              <w:rPr>
                <w:rFonts w:ascii="宋体" w:hAnsi="宋体" w:cs="Arial" w:hint="eastAsia"/>
                <w:szCs w:val="21"/>
              </w:rPr>
              <w:t>元</w:t>
            </w:r>
            <w:r>
              <w:rPr>
                <w:rFonts w:ascii="宋体" w:hAnsi="宋体" w:cs="Arial" w:hint="eastAsia"/>
                <w:szCs w:val="21"/>
              </w:rPr>
              <w:t>/</w:t>
            </w:r>
          </w:p>
          <w:p w14:paraId="2B386D3B" w14:textId="77777777" w:rsidR="00021867" w:rsidRDefault="00CD7710">
            <w:pPr>
              <w:jc w:val="center"/>
              <w:rPr>
                <w:rFonts w:ascii="宋体" w:eastAsia="宋体" w:hAnsi="宋体" w:cs="Arial"/>
                <w:szCs w:val="21"/>
              </w:rPr>
            </w:pPr>
            <w:proofErr w:type="gramStart"/>
            <w:r>
              <w:rPr>
                <w:rFonts w:ascii="宋体" w:hAnsi="宋体" w:cs="Arial" w:hint="eastAsia"/>
                <w:szCs w:val="21"/>
              </w:rPr>
              <w:t>含早</w:t>
            </w:r>
            <w:proofErr w:type="gramEnd"/>
          </w:p>
        </w:tc>
        <w:tc>
          <w:tcPr>
            <w:tcW w:w="1075" w:type="dxa"/>
            <w:tcBorders>
              <w:tl2br w:val="nil"/>
              <w:tr2bl w:val="nil"/>
            </w:tcBorders>
            <w:vAlign w:val="center"/>
          </w:tcPr>
          <w:p w14:paraId="2EC348ED" w14:textId="77777777" w:rsidR="00021867" w:rsidRDefault="00CD7710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酒店班车</w:t>
            </w:r>
          </w:p>
          <w:p w14:paraId="14D1736F" w14:textId="77777777" w:rsidR="00021867" w:rsidRDefault="00CD7710">
            <w:pPr>
              <w:jc w:val="center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免费宽带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 w14:paraId="424619CE" w14:textId="77777777" w:rsidR="00021867" w:rsidRDefault="00CD7710">
            <w:pPr>
              <w:jc w:val="center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驾车约</w:t>
            </w:r>
            <w:r>
              <w:rPr>
                <w:rFonts w:ascii="宋体" w:hAnsi="宋体" w:cs="Arial" w:hint="eastAsia"/>
                <w:szCs w:val="21"/>
              </w:rPr>
              <w:t>11</w:t>
            </w:r>
            <w:r>
              <w:rPr>
                <w:rFonts w:ascii="宋体" w:hAnsi="宋体" w:cs="Arial" w:hint="eastAsia"/>
                <w:szCs w:val="21"/>
              </w:rPr>
              <w:t>分钟</w:t>
            </w:r>
          </w:p>
        </w:tc>
      </w:tr>
      <w:tr w:rsidR="00021867" w14:paraId="0625192F" w14:textId="77777777">
        <w:trPr>
          <w:trHeight w:val="1287"/>
        </w:trPr>
        <w:tc>
          <w:tcPr>
            <w:tcW w:w="2318" w:type="dxa"/>
            <w:tcBorders>
              <w:tl2br w:val="nil"/>
              <w:tr2bl w:val="nil"/>
            </w:tcBorders>
            <w:vAlign w:val="center"/>
          </w:tcPr>
          <w:p w14:paraId="6516F734" w14:textId="77777777" w:rsidR="00021867" w:rsidRDefault="00CD7710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★★★★★</w:t>
            </w:r>
          </w:p>
          <w:p w14:paraId="3D166B7E" w14:textId="77777777" w:rsidR="00021867" w:rsidRDefault="00CD7710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上海东锦江希尔顿逸</w:t>
            </w:r>
            <w:proofErr w:type="gramStart"/>
            <w:r>
              <w:rPr>
                <w:rFonts w:ascii="宋体" w:hAnsi="宋体" w:cs="Arial" w:hint="eastAsia"/>
                <w:szCs w:val="21"/>
              </w:rPr>
              <w:t>林酒店</w:t>
            </w:r>
            <w:proofErr w:type="gramEnd"/>
          </w:p>
        </w:tc>
        <w:tc>
          <w:tcPr>
            <w:tcW w:w="1775" w:type="dxa"/>
            <w:tcBorders>
              <w:tl2br w:val="nil"/>
              <w:tr2bl w:val="nil"/>
            </w:tcBorders>
            <w:vAlign w:val="center"/>
          </w:tcPr>
          <w:p w14:paraId="2026A64E" w14:textId="77777777" w:rsidR="00021867" w:rsidRDefault="00CD7710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上海</w:t>
            </w:r>
            <w:r>
              <w:rPr>
                <w:rFonts w:ascii="宋体" w:hAnsi="宋体" w:cs="Arial" w:hint="eastAsia"/>
                <w:szCs w:val="21"/>
              </w:rPr>
              <w:t xml:space="preserve"> </w:t>
            </w:r>
            <w:r>
              <w:rPr>
                <w:rFonts w:ascii="宋体" w:hAnsi="宋体" w:cs="Arial" w:hint="eastAsia"/>
                <w:szCs w:val="21"/>
              </w:rPr>
              <w:t>浦东</w:t>
            </w:r>
            <w:proofErr w:type="gramStart"/>
            <w:r>
              <w:rPr>
                <w:rFonts w:ascii="宋体" w:hAnsi="宋体" w:cs="Arial" w:hint="eastAsia"/>
                <w:szCs w:val="21"/>
              </w:rPr>
              <w:t>新区</w:t>
            </w:r>
            <w:r>
              <w:rPr>
                <w:rFonts w:ascii="宋体" w:hAnsi="宋体" w:cs="Arial" w:hint="eastAsia"/>
                <w:szCs w:val="21"/>
              </w:rPr>
              <w:t>杨</w:t>
            </w:r>
            <w:proofErr w:type="gramEnd"/>
            <w:r>
              <w:rPr>
                <w:rFonts w:ascii="宋体" w:hAnsi="宋体" w:cs="Arial" w:hint="eastAsia"/>
                <w:szCs w:val="21"/>
              </w:rPr>
              <w:t>高南路</w:t>
            </w:r>
            <w:r>
              <w:rPr>
                <w:rFonts w:ascii="宋体" w:hAnsi="宋体" w:cs="Arial" w:hint="eastAsia"/>
                <w:szCs w:val="21"/>
              </w:rPr>
              <w:t>889</w:t>
            </w:r>
            <w:r>
              <w:rPr>
                <w:rFonts w:ascii="宋体" w:hAnsi="宋体" w:cs="Arial" w:hint="eastAsia"/>
                <w:szCs w:val="21"/>
              </w:rPr>
              <w:t>号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14:paraId="05C6B689" w14:textId="77777777" w:rsidR="00021867" w:rsidRDefault="00CD7710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高级大床</w:t>
            </w:r>
            <w:r>
              <w:rPr>
                <w:rFonts w:ascii="宋体" w:hAnsi="宋体" w:cs="Arial" w:hint="eastAsia"/>
                <w:szCs w:val="21"/>
              </w:rPr>
              <w:br/>
            </w:r>
            <w:r>
              <w:rPr>
                <w:rFonts w:ascii="宋体" w:hAnsi="宋体" w:cs="Arial" w:hint="eastAsia"/>
                <w:szCs w:val="21"/>
              </w:rPr>
              <w:t>高级双床</w:t>
            </w:r>
          </w:p>
        </w:tc>
        <w:tc>
          <w:tcPr>
            <w:tcW w:w="1137" w:type="dxa"/>
            <w:tcBorders>
              <w:tl2br w:val="nil"/>
              <w:tr2bl w:val="nil"/>
            </w:tcBorders>
            <w:vAlign w:val="center"/>
          </w:tcPr>
          <w:p w14:paraId="33556217" w14:textId="77777777" w:rsidR="00021867" w:rsidRDefault="00CD7710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900</w:t>
            </w:r>
            <w:r>
              <w:rPr>
                <w:rFonts w:ascii="宋体" w:hAnsi="宋体" w:cs="Arial" w:hint="eastAsia"/>
                <w:szCs w:val="21"/>
              </w:rPr>
              <w:t>元</w:t>
            </w:r>
            <w:r>
              <w:rPr>
                <w:rFonts w:ascii="宋体" w:hAnsi="宋体" w:cs="Arial" w:hint="eastAsia"/>
                <w:szCs w:val="21"/>
              </w:rPr>
              <w:t>/</w:t>
            </w:r>
            <w:r>
              <w:rPr>
                <w:rFonts w:ascii="宋体" w:hAnsi="宋体" w:cs="Arial" w:hint="eastAsia"/>
                <w:szCs w:val="21"/>
              </w:rPr>
              <w:br/>
            </w:r>
            <w:proofErr w:type="gramStart"/>
            <w:r>
              <w:rPr>
                <w:rFonts w:ascii="宋体" w:hAnsi="宋体" w:cs="Arial" w:hint="eastAsia"/>
                <w:szCs w:val="21"/>
              </w:rPr>
              <w:t>含单早</w:t>
            </w:r>
            <w:proofErr w:type="gramEnd"/>
          </w:p>
          <w:p w14:paraId="6DA0C84C" w14:textId="77777777" w:rsidR="00021867" w:rsidRDefault="00CD7710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980</w:t>
            </w:r>
            <w:r>
              <w:rPr>
                <w:rFonts w:ascii="宋体" w:hAnsi="宋体" w:cs="Arial" w:hint="eastAsia"/>
                <w:szCs w:val="21"/>
              </w:rPr>
              <w:t>元</w:t>
            </w:r>
            <w:r>
              <w:rPr>
                <w:rFonts w:ascii="宋体" w:hAnsi="宋体" w:cs="Arial" w:hint="eastAsia"/>
                <w:szCs w:val="21"/>
              </w:rPr>
              <w:t>/</w:t>
            </w:r>
            <w:r>
              <w:rPr>
                <w:rFonts w:ascii="宋体" w:hAnsi="宋体" w:cs="Arial" w:hint="eastAsia"/>
                <w:szCs w:val="21"/>
              </w:rPr>
              <w:br/>
            </w:r>
            <w:proofErr w:type="gramStart"/>
            <w:r>
              <w:rPr>
                <w:rFonts w:ascii="宋体" w:hAnsi="宋体" w:cs="Arial" w:hint="eastAsia"/>
                <w:szCs w:val="21"/>
              </w:rPr>
              <w:t>含双早</w:t>
            </w:r>
            <w:proofErr w:type="gramEnd"/>
          </w:p>
        </w:tc>
        <w:tc>
          <w:tcPr>
            <w:tcW w:w="1075" w:type="dxa"/>
            <w:tcBorders>
              <w:tl2br w:val="nil"/>
              <w:tr2bl w:val="nil"/>
            </w:tcBorders>
            <w:vAlign w:val="center"/>
          </w:tcPr>
          <w:p w14:paraId="4C30F170" w14:textId="77777777" w:rsidR="00021867" w:rsidRDefault="00CD7710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酒店班车</w:t>
            </w:r>
          </w:p>
          <w:p w14:paraId="0CAB29D6" w14:textId="77777777" w:rsidR="00021867" w:rsidRDefault="00CD7710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免费宽带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 w14:paraId="1D70A98C" w14:textId="77777777" w:rsidR="00021867" w:rsidRDefault="00CD7710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驾车约</w:t>
            </w:r>
            <w:r>
              <w:rPr>
                <w:rFonts w:ascii="宋体" w:hAnsi="宋体" w:cs="Arial" w:hint="eastAsia"/>
                <w:szCs w:val="21"/>
              </w:rPr>
              <w:t>10</w:t>
            </w:r>
            <w:r>
              <w:rPr>
                <w:rFonts w:ascii="宋体" w:hAnsi="宋体" w:cs="Arial" w:hint="eastAsia"/>
                <w:szCs w:val="21"/>
              </w:rPr>
              <w:t>分钟</w:t>
            </w:r>
          </w:p>
        </w:tc>
      </w:tr>
      <w:tr w:rsidR="00021867" w14:paraId="5674CD5F" w14:textId="77777777">
        <w:trPr>
          <w:trHeight w:val="1287"/>
        </w:trPr>
        <w:tc>
          <w:tcPr>
            <w:tcW w:w="2318" w:type="dxa"/>
            <w:tcBorders>
              <w:tl2br w:val="nil"/>
              <w:tr2bl w:val="nil"/>
            </w:tcBorders>
            <w:vAlign w:val="center"/>
          </w:tcPr>
          <w:p w14:paraId="5843D1D3" w14:textId="77777777" w:rsidR="00021867" w:rsidRDefault="00CD7710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★★★★★</w:t>
            </w:r>
          </w:p>
          <w:p w14:paraId="3CD57CDF" w14:textId="77777777" w:rsidR="00021867" w:rsidRDefault="00CD7710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上海中油阳光大酒店</w:t>
            </w:r>
          </w:p>
        </w:tc>
        <w:tc>
          <w:tcPr>
            <w:tcW w:w="1775" w:type="dxa"/>
            <w:tcBorders>
              <w:tl2br w:val="nil"/>
              <w:tr2bl w:val="nil"/>
            </w:tcBorders>
            <w:vAlign w:val="center"/>
          </w:tcPr>
          <w:p w14:paraId="65243C18" w14:textId="77777777" w:rsidR="00021867" w:rsidRDefault="00CD7710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上海</w:t>
            </w:r>
            <w:r>
              <w:rPr>
                <w:rFonts w:ascii="宋体" w:hAnsi="宋体" w:cs="Arial" w:hint="eastAsia"/>
                <w:szCs w:val="21"/>
              </w:rPr>
              <w:t xml:space="preserve"> </w:t>
            </w:r>
            <w:r>
              <w:rPr>
                <w:rFonts w:ascii="宋体" w:hAnsi="宋体" w:cs="Arial" w:hint="eastAsia"/>
                <w:szCs w:val="21"/>
              </w:rPr>
              <w:t>浦东新区东方路</w:t>
            </w:r>
            <w:r>
              <w:rPr>
                <w:rFonts w:ascii="宋体" w:hAnsi="宋体" w:cs="Arial" w:hint="eastAsia"/>
                <w:szCs w:val="21"/>
              </w:rPr>
              <w:t>969</w:t>
            </w:r>
            <w:r>
              <w:rPr>
                <w:rFonts w:ascii="宋体" w:hAnsi="宋体" w:cs="Arial" w:hint="eastAsia"/>
                <w:szCs w:val="21"/>
              </w:rPr>
              <w:t>号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14:paraId="3A2250B1" w14:textId="77777777" w:rsidR="00021867" w:rsidRDefault="00CD7710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高级大床</w:t>
            </w:r>
            <w:r>
              <w:rPr>
                <w:rFonts w:ascii="宋体" w:hAnsi="宋体" w:cs="Arial" w:hint="eastAsia"/>
                <w:szCs w:val="21"/>
              </w:rPr>
              <w:br/>
            </w:r>
            <w:r>
              <w:rPr>
                <w:rFonts w:ascii="宋体" w:hAnsi="宋体" w:cs="Arial" w:hint="eastAsia"/>
                <w:szCs w:val="21"/>
              </w:rPr>
              <w:t>高级双床</w:t>
            </w:r>
          </w:p>
        </w:tc>
        <w:tc>
          <w:tcPr>
            <w:tcW w:w="1137" w:type="dxa"/>
            <w:tcBorders>
              <w:tl2br w:val="nil"/>
              <w:tr2bl w:val="nil"/>
            </w:tcBorders>
            <w:vAlign w:val="center"/>
          </w:tcPr>
          <w:p w14:paraId="517E6653" w14:textId="77777777" w:rsidR="00021867" w:rsidRDefault="00CD7710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848</w:t>
            </w:r>
            <w:r>
              <w:rPr>
                <w:rFonts w:ascii="宋体" w:hAnsi="宋体" w:cs="Arial" w:hint="eastAsia"/>
                <w:szCs w:val="21"/>
              </w:rPr>
              <w:t>元</w:t>
            </w:r>
            <w:r>
              <w:rPr>
                <w:rFonts w:ascii="宋体" w:hAnsi="宋体" w:cs="Arial" w:hint="eastAsia"/>
                <w:szCs w:val="21"/>
              </w:rPr>
              <w:t>/</w:t>
            </w:r>
          </w:p>
          <w:p w14:paraId="792857B0" w14:textId="77777777" w:rsidR="00021867" w:rsidRDefault="00CD7710">
            <w:pPr>
              <w:jc w:val="center"/>
              <w:rPr>
                <w:rFonts w:ascii="宋体" w:hAnsi="宋体" w:cs="Arial"/>
                <w:szCs w:val="21"/>
              </w:rPr>
            </w:pPr>
            <w:proofErr w:type="gramStart"/>
            <w:r>
              <w:rPr>
                <w:rFonts w:ascii="宋体" w:hAnsi="宋体" w:cs="Arial" w:hint="eastAsia"/>
                <w:szCs w:val="21"/>
              </w:rPr>
              <w:t>含早</w:t>
            </w:r>
            <w:proofErr w:type="gramEnd"/>
          </w:p>
        </w:tc>
        <w:tc>
          <w:tcPr>
            <w:tcW w:w="1075" w:type="dxa"/>
            <w:tcBorders>
              <w:tl2br w:val="nil"/>
              <w:tr2bl w:val="nil"/>
            </w:tcBorders>
            <w:vAlign w:val="center"/>
          </w:tcPr>
          <w:p w14:paraId="1BB8FD77" w14:textId="77777777" w:rsidR="00021867" w:rsidRDefault="00CD7710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免费班车</w:t>
            </w:r>
          </w:p>
          <w:p w14:paraId="22E081E5" w14:textId="77777777" w:rsidR="00021867" w:rsidRDefault="00CD7710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免费宽带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 w14:paraId="19E3E27E" w14:textId="77777777" w:rsidR="00021867" w:rsidRDefault="00CD7710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驾车约</w:t>
            </w:r>
            <w:r>
              <w:rPr>
                <w:rFonts w:ascii="宋体" w:hAnsi="宋体" w:cs="Arial" w:hint="eastAsia"/>
                <w:szCs w:val="21"/>
              </w:rPr>
              <w:t>17</w:t>
            </w:r>
            <w:r>
              <w:rPr>
                <w:rFonts w:ascii="宋体" w:hAnsi="宋体" w:cs="Arial" w:hint="eastAsia"/>
                <w:szCs w:val="21"/>
              </w:rPr>
              <w:t>分钟</w:t>
            </w:r>
          </w:p>
        </w:tc>
      </w:tr>
      <w:tr w:rsidR="00021867" w14:paraId="717AB08E" w14:textId="77777777">
        <w:trPr>
          <w:trHeight w:val="1287"/>
        </w:trPr>
        <w:tc>
          <w:tcPr>
            <w:tcW w:w="2318" w:type="dxa"/>
            <w:tcBorders>
              <w:tl2br w:val="nil"/>
              <w:tr2bl w:val="nil"/>
            </w:tcBorders>
            <w:vAlign w:val="center"/>
          </w:tcPr>
          <w:p w14:paraId="59F787EE" w14:textId="77777777" w:rsidR="00021867" w:rsidRDefault="00CD7710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★★★★</w:t>
            </w:r>
          </w:p>
          <w:p w14:paraId="0826AE2D" w14:textId="77777777" w:rsidR="00021867" w:rsidRDefault="00CD7710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上海陆家嘴明城酒店</w:t>
            </w:r>
          </w:p>
        </w:tc>
        <w:tc>
          <w:tcPr>
            <w:tcW w:w="1775" w:type="dxa"/>
            <w:tcBorders>
              <w:tl2br w:val="nil"/>
              <w:tr2bl w:val="nil"/>
            </w:tcBorders>
            <w:vAlign w:val="center"/>
          </w:tcPr>
          <w:p w14:paraId="4EF4995D" w14:textId="77777777" w:rsidR="00021867" w:rsidRDefault="00CD7710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上海</w:t>
            </w:r>
            <w:r>
              <w:rPr>
                <w:rFonts w:ascii="宋体" w:hAnsi="宋体" w:cs="Arial" w:hint="eastAsia"/>
                <w:szCs w:val="21"/>
              </w:rPr>
              <w:t> </w:t>
            </w:r>
            <w:r>
              <w:rPr>
                <w:rFonts w:ascii="宋体" w:hAnsi="宋体" w:cs="Arial" w:hint="eastAsia"/>
                <w:szCs w:val="21"/>
              </w:rPr>
              <w:t>浦东新区</w:t>
            </w:r>
            <w:r>
              <w:rPr>
                <w:rFonts w:ascii="宋体" w:hAnsi="宋体" w:cs="Arial" w:hint="eastAsia"/>
                <w:szCs w:val="21"/>
              </w:rPr>
              <w:t> </w:t>
            </w:r>
            <w:r>
              <w:rPr>
                <w:rFonts w:ascii="宋体" w:hAnsi="宋体" w:cs="Arial" w:hint="eastAsia"/>
                <w:szCs w:val="21"/>
              </w:rPr>
              <w:t>龙阳路</w:t>
            </w:r>
            <w:r>
              <w:rPr>
                <w:rFonts w:ascii="宋体" w:hAnsi="宋体" w:cs="Arial" w:hint="eastAsia"/>
                <w:szCs w:val="21"/>
              </w:rPr>
              <w:t>1668</w:t>
            </w:r>
            <w:r>
              <w:rPr>
                <w:rFonts w:ascii="宋体" w:hAnsi="宋体" w:cs="Arial" w:hint="eastAsia"/>
                <w:szCs w:val="21"/>
              </w:rPr>
              <w:t>号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14:paraId="18AC5449" w14:textId="77777777" w:rsidR="00021867" w:rsidRDefault="00CD7710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高级大床</w:t>
            </w:r>
            <w:r>
              <w:rPr>
                <w:rFonts w:ascii="宋体" w:hAnsi="宋体" w:cs="Arial" w:hint="eastAsia"/>
                <w:szCs w:val="21"/>
              </w:rPr>
              <w:br/>
            </w:r>
            <w:r>
              <w:rPr>
                <w:rFonts w:ascii="宋体" w:hAnsi="宋体" w:cs="Arial" w:hint="eastAsia"/>
                <w:szCs w:val="21"/>
              </w:rPr>
              <w:t>高级双床</w:t>
            </w:r>
          </w:p>
        </w:tc>
        <w:tc>
          <w:tcPr>
            <w:tcW w:w="1137" w:type="dxa"/>
            <w:tcBorders>
              <w:tl2br w:val="nil"/>
              <w:tr2bl w:val="nil"/>
            </w:tcBorders>
            <w:vAlign w:val="center"/>
          </w:tcPr>
          <w:p w14:paraId="262A43A5" w14:textId="77777777" w:rsidR="00021867" w:rsidRDefault="00CD7710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700</w:t>
            </w:r>
            <w:r>
              <w:rPr>
                <w:rFonts w:ascii="宋体" w:hAnsi="宋体" w:cs="Arial" w:hint="eastAsia"/>
                <w:szCs w:val="21"/>
              </w:rPr>
              <w:t>元</w:t>
            </w:r>
            <w:r>
              <w:rPr>
                <w:rFonts w:ascii="宋体" w:hAnsi="宋体" w:cs="Arial" w:hint="eastAsia"/>
                <w:szCs w:val="21"/>
              </w:rPr>
              <w:t>/</w:t>
            </w:r>
          </w:p>
          <w:p w14:paraId="3E71E396" w14:textId="77777777" w:rsidR="00021867" w:rsidRDefault="00CD7710">
            <w:pPr>
              <w:jc w:val="center"/>
              <w:rPr>
                <w:rFonts w:ascii="宋体" w:hAnsi="宋体" w:cs="Arial"/>
                <w:szCs w:val="21"/>
              </w:rPr>
            </w:pPr>
            <w:proofErr w:type="gramStart"/>
            <w:r>
              <w:rPr>
                <w:rFonts w:ascii="宋体" w:hAnsi="宋体" w:cs="Arial" w:hint="eastAsia"/>
                <w:szCs w:val="21"/>
              </w:rPr>
              <w:t>含早</w:t>
            </w:r>
            <w:proofErr w:type="gramEnd"/>
          </w:p>
        </w:tc>
        <w:tc>
          <w:tcPr>
            <w:tcW w:w="1075" w:type="dxa"/>
            <w:tcBorders>
              <w:tl2br w:val="nil"/>
              <w:tr2bl w:val="nil"/>
            </w:tcBorders>
            <w:vAlign w:val="center"/>
          </w:tcPr>
          <w:p w14:paraId="3234D8BF" w14:textId="77777777" w:rsidR="00021867" w:rsidRDefault="00CD7710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酒店班车</w:t>
            </w:r>
          </w:p>
          <w:p w14:paraId="306BD667" w14:textId="77777777" w:rsidR="00021867" w:rsidRDefault="00CD7710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免费宽带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 w14:paraId="340CFE0B" w14:textId="77777777" w:rsidR="00021867" w:rsidRDefault="00CD7710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驾车约</w:t>
            </w:r>
            <w:r>
              <w:rPr>
                <w:rFonts w:ascii="宋体" w:hAnsi="宋体" w:cs="Arial" w:hint="eastAsia"/>
                <w:szCs w:val="21"/>
              </w:rPr>
              <w:t>5</w:t>
            </w:r>
            <w:r>
              <w:rPr>
                <w:rFonts w:ascii="宋体" w:hAnsi="宋体" w:cs="Arial" w:hint="eastAsia"/>
                <w:szCs w:val="21"/>
              </w:rPr>
              <w:t>分钟</w:t>
            </w:r>
          </w:p>
        </w:tc>
      </w:tr>
      <w:tr w:rsidR="00021867" w14:paraId="169B9F77" w14:textId="77777777">
        <w:trPr>
          <w:trHeight w:val="1287"/>
        </w:trPr>
        <w:tc>
          <w:tcPr>
            <w:tcW w:w="2318" w:type="dxa"/>
            <w:tcBorders>
              <w:tl2br w:val="nil"/>
              <w:tr2bl w:val="nil"/>
            </w:tcBorders>
            <w:vAlign w:val="center"/>
          </w:tcPr>
          <w:p w14:paraId="0AD41925" w14:textId="77777777" w:rsidR="00021867" w:rsidRDefault="00CD7710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★★★★</w:t>
            </w:r>
          </w:p>
          <w:p w14:paraId="05D5671A" w14:textId="77777777" w:rsidR="00021867" w:rsidRDefault="00CD7710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上海丽昂豪生大酒店</w:t>
            </w:r>
          </w:p>
        </w:tc>
        <w:tc>
          <w:tcPr>
            <w:tcW w:w="1775" w:type="dxa"/>
            <w:tcBorders>
              <w:tl2br w:val="nil"/>
              <w:tr2bl w:val="nil"/>
            </w:tcBorders>
            <w:vAlign w:val="center"/>
          </w:tcPr>
          <w:p w14:paraId="66E10EEF" w14:textId="77777777" w:rsidR="00021867" w:rsidRDefault="00CD7710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上海</w:t>
            </w:r>
            <w:r>
              <w:rPr>
                <w:rFonts w:ascii="宋体" w:hAnsi="宋体" w:cs="Arial" w:hint="eastAsia"/>
                <w:szCs w:val="21"/>
              </w:rPr>
              <w:t> </w:t>
            </w:r>
            <w:r>
              <w:rPr>
                <w:rFonts w:ascii="宋体" w:hAnsi="宋体" w:cs="Arial" w:hint="eastAsia"/>
                <w:szCs w:val="21"/>
              </w:rPr>
              <w:t>浦东新区</w:t>
            </w:r>
            <w:r>
              <w:rPr>
                <w:rFonts w:ascii="宋体" w:hAnsi="宋体" w:cs="Arial" w:hint="eastAsia"/>
                <w:szCs w:val="21"/>
              </w:rPr>
              <w:t> </w:t>
            </w:r>
            <w:r>
              <w:rPr>
                <w:rFonts w:ascii="宋体" w:hAnsi="宋体" w:cs="Arial" w:hint="eastAsia"/>
                <w:szCs w:val="21"/>
              </w:rPr>
              <w:t>金新路</w:t>
            </w:r>
            <w:r>
              <w:rPr>
                <w:rFonts w:ascii="宋体" w:hAnsi="宋体" w:cs="Arial" w:hint="eastAsia"/>
                <w:szCs w:val="21"/>
              </w:rPr>
              <w:t>99</w:t>
            </w:r>
            <w:r>
              <w:rPr>
                <w:rFonts w:ascii="宋体" w:hAnsi="宋体" w:cs="Arial" w:hint="eastAsia"/>
                <w:szCs w:val="21"/>
              </w:rPr>
              <w:t>号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14:paraId="6306D365" w14:textId="77777777" w:rsidR="00021867" w:rsidRDefault="00CD7710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高级大床</w:t>
            </w:r>
            <w:r>
              <w:rPr>
                <w:rFonts w:ascii="宋体" w:hAnsi="宋体" w:cs="Arial" w:hint="eastAsia"/>
                <w:szCs w:val="21"/>
              </w:rPr>
              <w:br/>
            </w:r>
            <w:r>
              <w:rPr>
                <w:rFonts w:ascii="宋体" w:hAnsi="宋体" w:cs="Arial" w:hint="eastAsia"/>
                <w:szCs w:val="21"/>
              </w:rPr>
              <w:t>高级双床</w:t>
            </w:r>
          </w:p>
        </w:tc>
        <w:tc>
          <w:tcPr>
            <w:tcW w:w="1137" w:type="dxa"/>
            <w:tcBorders>
              <w:tl2br w:val="nil"/>
              <w:tr2bl w:val="nil"/>
            </w:tcBorders>
            <w:vAlign w:val="center"/>
          </w:tcPr>
          <w:p w14:paraId="17E8AB1A" w14:textId="77777777" w:rsidR="00021867" w:rsidRDefault="00CD7710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678</w:t>
            </w:r>
            <w:r>
              <w:rPr>
                <w:rFonts w:ascii="宋体" w:hAnsi="宋体" w:cs="Arial" w:hint="eastAsia"/>
                <w:szCs w:val="21"/>
              </w:rPr>
              <w:t>元</w:t>
            </w:r>
            <w:r>
              <w:rPr>
                <w:rFonts w:ascii="宋体" w:hAnsi="宋体" w:cs="Arial" w:hint="eastAsia"/>
                <w:szCs w:val="21"/>
              </w:rPr>
              <w:t>/</w:t>
            </w:r>
          </w:p>
          <w:p w14:paraId="53F8BD04" w14:textId="77777777" w:rsidR="00021867" w:rsidRDefault="00CD7710">
            <w:pPr>
              <w:jc w:val="center"/>
              <w:rPr>
                <w:rFonts w:ascii="宋体" w:hAnsi="宋体" w:cs="Arial"/>
                <w:szCs w:val="21"/>
              </w:rPr>
            </w:pPr>
            <w:proofErr w:type="gramStart"/>
            <w:r>
              <w:rPr>
                <w:rFonts w:ascii="宋体" w:hAnsi="宋体" w:cs="Arial" w:hint="eastAsia"/>
                <w:szCs w:val="21"/>
              </w:rPr>
              <w:t>含早</w:t>
            </w:r>
            <w:proofErr w:type="gramEnd"/>
          </w:p>
        </w:tc>
        <w:tc>
          <w:tcPr>
            <w:tcW w:w="1075" w:type="dxa"/>
            <w:tcBorders>
              <w:tl2br w:val="nil"/>
              <w:tr2bl w:val="nil"/>
            </w:tcBorders>
            <w:vAlign w:val="center"/>
          </w:tcPr>
          <w:p w14:paraId="0878219E" w14:textId="77777777" w:rsidR="00021867" w:rsidRDefault="00CD7710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免费班车</w:t>
            </w:r>
          </w:p>
          <w:p w14:paraId="03AE51BD" w14:textId="77777777" w:rsidR="00021867" w:rsidRDefault="00CD7710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免费宽带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 w14:paraId="518280FF" w14:textId="77777777" w:rsidR="00021867" w:rsidRDefault="00CD7710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驾车约</w:t>
            </w:r>
            <w:r>
              <w:rPr>
                <w:rFonts w:ascii="宋体" w:hAnsi="宋体" w:cs="Arial" w:hint="eastAsia"/>
                <w:szCs w:val="21"/>
              </w:rPr>
              <w:t>16</w:t>
            </w:r>
            <w:r>
              <w:rPr>
                <w:rFonts w:ascii="宋体" w:hAnsi="宋体" w:cs="Arial" w:hint="eastAsia"/>
                <w:szCs w:val="21"/>
              </w:rPr>
              <w:t>分钟</w:t>
            </w:r>
          </w:p>
        </w:tc>
      </w:tr>
      <w:tr w:rsidR="00021867" w14:paraId="4F66CF7B" w14:textId="77777777">
        <w:trPr>
          <w:trHeight w:val="1287"/>
        </w:trPr>
        <w:tc>
          <w:tcPr>
            <w:tcW w:w="2318" w:type="dxa"/>
            <w:tcBorders>
              <w:tl2br w:val="nil"/>
              <w:tr2bl w:val="nil"/>
            </w:tcBorders>
            <w:vAlign w:val="center"/>
          </w:tcPr>
          <w:p w14:paraId="6B415020" w14:textId="77777777" w:rsidR="00021867" w:rsidRDefault="00CD7710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★★★★</w:t>
            </w:r>
          </w:p>
          <w:p w14:paraId="43ABC8CC" w14:textId="77777777" w:rsidR="00021867" w:rsidRDefault="00CD7710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上海新国际博览中心龙阳路</w:t>
            </w:r>
            <w:proofErr w:type="gramStart"/>
            <w:r>
              <w:rPr>
                <w:rFonts w:ascii="宋体" w:hAnsi="宋体" w:cs="Arial" w:hint="eastAsia"/>
                <w:szCs w:val="21"/>
              </w:rPr>
              <w:t>亚朵酒店</w:t>
            </w:r>
            <w:proofErr w:type="gramEnd"/>
          </w:p>
        </w:tc>
        <w:tc>
          <w:tcPr>
            <w:tcW w:w="1775" w:type="dxa"/>
            <w:tcBorders>
              <w:tl2br w:val="nil"/>
              <w:tr2bl w:val="nil"/>
            </w:tcBorders>
            <w:vAlign w:val="center"/>
          </w:tcPr>
          <w:p w14:paraId="3043069D" w14:textId="77777777" w:rsidR="00021867" w:rsidRDefault="00CD7710">
            <w:pPr>
              <w:jc w:val="center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上海</w:t>
            </w:r>
            <w:r>
              <w:rPr>
                <w:rFonts w:ascii="宋体" w:eastAsia="宋体" w:hAnsi="宋体" w:cs="Arial" w:hint="eastAsia"/>
                <w:szCs w:val="21"/>
              </w:rPr>
              <w:t xml:space="preserve"> </w:t>
            </w:r>
            <w:r>
              <w:rPr>
                <w:rFonts w:ascii="宋体" w:eastAsia="宋体" w:hAnsi="宋体" w:cs="Arial" w:hint="eastAsia"/>
                <w:szCs w:val="21"/>
              </w:rPr>
              <w:t>浦东新区龙阳路</w:t>
            </w:r>
            <w:r>
              <w:rPr>
                <w:rFonts w:ascii="宋体" w:eastAsia="宋体" w:hAnsi="宋体" w:cs="Arial" w:hint="eastAsia"/>
                <w:szCs w:val="21"/>
              </w:rPr>
              <w:t>1245</w:t>
            </w:r>
            <w:r>
              <w:rPr>
                <w:rFonts w:ascii="宋体" w:eastAsia="宋体" w:hAnsi="宋体" w:cs="Arial" w:hint="eastAsia"/>
                <w:szCs w:val="21"/>
              </w:rPr>
              <w:t>号</w:t>
            </w:r>
            <w:r>
              <w:rPr>
                <w:rFonts w:ascii="宋体" w:eastAsia="宋体" w:hAnsi="宋体" w:cs="Arial" w:hint="eastAsia"/>
                <w:szCs w:val="21"/>
              </w:rPr>
              <w:t>5-8</w:t>
            </w:r>
            <w:r>
              <w:rPr>
                <w:rFonts w:ascii="宋体" w:eastAsia="宋体" w:hAnsi="宋体" w:cs="Arial" w:hint="eastAsia"/>
                <w:szCs w:val="21"/>
              </w:rPr>
              <w:t>号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14:paraId="166179F9" w14:textId="77777777" w:rsidR="00021867" w:rsidRDefault="00CD7710">
            <w:pPr>
              <w:jc w:val="center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高级大床</w:t>
            </w:r>
            <w:r>
              <w:rPr>
                <w:rFonts w:ascii="宋体" w:hAnsi="宋体" w:cs="Arial" w:hint="eastAsia"/>
                <w:szCs w:val="21"/>
              </w:rPr>
              <w:br/>
            </w:r>
            <w:r>
              <w:rPr>
                <w:rFonts w:ascii="宋体" w:hAnsi="宋体" w:cs="Arial" w:hint="eastAsia"/>
                <w:szCs w:val="21"/>
              </w:rPr>
              <w:t>高级双床</w:t>
            </w:r>
          </w:p>
        </w:tc>
        <w:tc>
          <w:tcPr>
            <w:tcW w:w="1137" w:type="dxa"/>
            <w:tcBorders>
              <w:tl2br w:val="nil"/>
              <w:tr2bl w:val="nil"/>
            </w:tcBorders>
            <w:vAlign w:val="center"/>
          </w:tcPr>
          <w:p w14:paraId="3490FD21" w14:textId="77777777" w:rsidR="00021867" w:rsidRDefault="00CD7710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670</w:t>
            </w:r>
            <w:r>
              <w:rPr>
                <w:rFonts w:ascii="宋体" w:hAnsi="宋体" w:cs="Arial" w:hint="eastAsia"/>
                <w:szCs w:val="21"/>
              </w:rPr>
              <w:t>元</w:t>
            </w:r>
            <w:r>
              <w:rPr>
                <w:rFonts w:ascii="宋体" w:hAnsi="宋体" w:cs="Arial" w:hint="eastAsia"/>
                <w:szCs w:val="21"/>
              </w:rPr>
              <w:t>/</w:t>
            </w:r>
          </w:p>
          <w:p w14:paraId="394BB341" w14:textId="77777777" w:rsidR="00021867" w:rsidRDefault="00CD7710">
            <w:pPr>
              <w:jc w:val="center"/>
              <w:rPr>
                <w:rFonts w:ascii="宋体" w:eastAsia="宋体" w:hAnsi="宋体" w:cs="Arial"/>
                <w:szCs w:val="21"/>
              </w:rPr>
            </w:pPr>
            <w:proofErr w:type="gramStart"/>
            <w:r>
              <w:rPr>
                <w:rFonts w:ascii="宋体" w:hAnsi="宋体" w:cs="Arial" w:hint="eastAsia"/>
                <w:szCs w:val="21"/>
              </w:rPr>
              <w:t>含早</w:t>
            </w:r>
            <w:proofErr w:type="gramEnd"/>
          </w:p>
        </w:tc>
        <w:tc>
          <w:tcPr>
            <w:tcW w:w="1075" w:type="dxa"/>
            <w:tcBorders>
              <w:tl2br w:val="nil"/>
              <w:tr2bl w:val="nil"/>
            </w:tcBorders>
            <w:vAlign w:val="center"/>
          </w:tcPr>
          <w:p w14:paraId="28289D68" w14:textId="77777777" w:rsidR="00021867" w:rsidRDefault="00CD7710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免费宽带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 w14:paraId="392B5BA0" w14:textId="77777777" w:rsidR="00021867" w:rsidRDefault="00CD7710">
            <w:pPr>
              <w:jc w:val="center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步行可达</w:t>
            </w:r>
          </w:p>
        </w:tc>
      </w:tr>
      <w:tr w:rsidR="00021867" w14:paraId="6BFF64A9" w14:textId="77777777">
        <w:trPr>
          <w:trHeight w:val="1287"/>
        </w:trPr>
        <w:tc>
          <w:tcPr>
            <w:tcW w:w="2318" w:type="dxa"/>
            <w:tcBorders>
              <w:tl2br w:val="nil"/>
              <w:tr2bl w:val="nil"/>
            </w:tcBorders>
            <w:vAlign w:val="center"/>
          </w:tcPr>
          <w:p w14:paraId="36329107" w14:textId="77777777" w:rsidR="00021867" w:rsidRDefault="00CD7710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lastRenderedPageBreak/>
              <w:t>★★★★</w:t>
            </w:r>
            <w:r>
              <w:rPr>
                <w:rFonts w:ascii="宋体" w:hAnsi="宋体" w:cs="Arial" w:hint="eastAsia"/>
                <w:szCs w:val="21"/>
              </w:rPr>
              <w:br/>
            </w:r>
            <w:r>
              <w:rPr>
                <w:rFonts w:ascii="宋体" w:hAnsi="宋体" w:cs="Arial" w:hint="eastAsia"/>
                <w:szCs w:val="21"/>
              </w:rPr>
              <w:t>开元</w:t>
            </w:r>
            <w:proofErr w:type="gramStart"/>
            <w:r>
              <w:rPr>
                <w:rFonts w:ascii="宋体" w:hAnsi="宋体" w:cs="Arial" w:hint="eastAsia"/>
                <w:szCs w:val="21"/>
              </w:rPr>
              <w:t>曼</w:t>
            </w:r>
            <w:proofErr w:type="gramEnd"/>
            <w:r>
              <w:rPr>
                <w:rFonts w:ascii="宋体" w:hAnsi="宋体" w:cs="Arial" w:hint="eastAsia"/>
                <w:szCs w:val="21"/>
              </w:rPr>
              <w:t>居</w:t>
            </w:r>
            <w:r>
              <w:rPr>
                <w:rFonts w:ascii="宋体" w:hAnsi="宋体" w:cs="Arial" w:hint="eastAsia"/>
                <w:szCs w:val="21"/>
              </w:rPr>
              <w:t xml:space="preserve"> </w:t>
            </w:r>
            <w:r>
              <w:rPr>
                <w:rFonts w:ascii="宋体" w:hAnsi="宋体" w:cs="Arial" w:hint="eastAsia"/>
                <w:szCs w:val="21"/>
              </w:rPr>
              <w:t>上海新国际博览中心店</w:t>
            </w:r>
          </w:p>
        </w:tc>
        <w:tc>
          <w:tcPr>
            <w:tcW w:w="1775" w:type="dxa"/>
            <w:tcBorders>
              <w:tl2br w:val="nil"/>
              <w:tr2bl w:val="nil"/>
            </w:tcBorders>
            <w:vAlign w:val="center"/>
          </w:tcPr>
          <w:p w14:paraId="4CF2903C" w14:textId="77777777" w:rsidR="00021867" w:rsidRDefault="00CD7710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上海</w:t>
            </w:r>
            <w:r>
              <w:rPr>
                <w:rFonts w:ascii="宋体" w:hAnsi="宋体" w:cs="Arial" w:hint="eastAsia"/>
                <w:szCs w:val="21"/>
              </w:rPr>
              <w:t xml:space="preserve"> </w:t>
            </w:r>
            <w:r>
              <w:rPr>
                <w:rFonts w:ascii="宋体" w:hAnsi="宋体" w:cs="Arial" w:hint="eastAsia"/>
                <w:szCs w:val="21"/>
              </w:rPr>
              <w:t>浦东新区</w:t>
            </w:r>
            <w:r>
              <w:rPr>
                <w:rFonts w:ascii="宋体" w:hAnsi="宋体" w:cs="Arial" w:hint="eastAsia"/>
                <w:szCs w:val="21"/>
              </w:rPr>
              <w:t xml:space="preserve"> </w:t>
            </w:r>
            <w:r>
              <w:rPr>
                <w:rFonts w:ascii="宋体" w:hAnsi="宋体" w:cs="Arial" w:hint="eastAsia"/>
                <w:szCs w:val="21"/>
              </w:rPr>
              <w:t>罗山路</w:t>
            </w:r>
            <w:r>
              <w:rPr>
                <w:rFonts w:ascii="宋体" w:hAnsi="宋体" w:cs="Arial" w:hint="eastAsia"/>
                <w:szCs w:val="21"/>
              </w:rPr>
              <w:t>1609</w:t>
            </w:r>
            <w:r>
              <w:rPr>
                <w:rFonts w:ascii="宋体" w:hAnsi="宋体" w:cs="Arial" w:hint="eastAsia"/>
                <w:szCs w:val="21"/>
              </w:rPr>
              <w:t>号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14:paraId="10942DB5" w14:textId="77777777" w:rsidR="00021867" w:rsidRDefault="00CD7710">
            <w:pPr>
              <w:jc w:val="center"/>
              <w:rPr>
                <w:rFonts w:ascii="宋体" w:hAnsi="宋体" w:cs="Arial"/>
                <w:szCs w:val="21"/>
              </w:rPr>
            </w:pPr>
            <w:proofErr w:type="gramStart"/>
            <w:r>
              <w:rPr>
                <w:rFonts w:ascii="宋体" w:hAnsi="宋体" w:cs="Arial" w:hint="eastAsia"/>
                <w:szCs w:val="21"/>
              </w:rPr>
              <w:t>曼</w:t>
            </w:r>
            <w:proofErr w:type="gramEnd"/>
            <w:r>
              <w:rPr>
                <w:rFonts w:ascii="宋体" w:hAnsi="宋体" w:cs="Arial" w:hint="eastAsia"/>
                <w:szCs w:val="21"/>
              </w:rPr>
              <w:t>选大床</w:t>
            </w:r>
            <w:r>
              <w:rPr>
                <w:rFonts w:ascii="宋体" w:hAnsi="宋体" w:cs="Arial" w:hint="eastAsia"/>
                <w:szCs w:val="21"/>
              </w:rPr>
              <w:br/>
            </w:r>
            <w:proofErr w:type="gramStart"/>
            <w:r>
              <w:rPr>
                <w:rFonts w:ascii="宋体" w:hAnsi="宋体" w:cs="Arial" w:hint="eastAsia"/>
                <w:szCs w:val="21"/>
              </w:rPr>
              <w:t>曼</w:t>
            </w:r>
            <w:proofErr w:type="gramEnd"/>
            <w:r>
              <w:rPr>
                <w:rFonts w:ascii="宋体" w:hAnsi="宋体" w:cs="Arial" w:hint="eastAsia"/>
                <w:szCs w:val="21"/>
              </w:rPr>
              <w:t>选双床</w:t>
            </w:r>
          </w:p>
        </w:tc>
        <w:tc>
          <w:tcPr>
            <w:tcW w:w="1137" w:type="dxa"/>
            <w:tcBorders>
              <w:tl2br w:val="nil"/>
              <w:tr2bl w:val="nil"/>
            </w:tcBorders>
            <w:vAlign w:val="center"/>
          </w:tcPr>
          <w:p w14:paraId="1FAA3F6A" w14:textId="77777777" w:rsidR="00021867" w:rsidRDefault="00CD7710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530</w:t>
            </w:r>
            <w:r>
              <w:rPr>
                <w:rFonts w:ascii="宋体" w:hAnsi="宋体" w:cs="Arial" w:hint="eastAsia"/>
                <w:szCs w:val="21"/>
              </w:rPr>
              <w:t>元</w:t>
            </w:r>
            <w:r>
              <w:rPr>
                <w:rFonts w:ascii="宋体" w:hAnsi="宋体" w:cs="Arial" w:hint="eastAsia"/>
                <w:szCs w:val="21"/>
              </w:rPr>
              <w:t>/</w:t>
            </w:r>
            <w:r>
              <w:rPr>
                <w:rFonts w:ascii="宋体" w:hAnsi="宋体" w:cs="Arial" w:hint="eastAsia"/>
                <w:szCs w:val="21"/>
              </w:rPr>
              <w:br/>
            </w:r>
            <w:proofErr w:type="gramStart"/>
            <w:r>
              <w:rPr>
                <w:rFonts w:ascii="宋体" w:hAnsi="宋体" w:cs="Arial" w:hint="eastAsia"/>
                <w:szCs w:val="21"/>
              </w:rPr>
              <w:t>含早</w:t>
            </w:r>
            <w:proofErr w:type="gramEnd"/>
          </w:p>
        </w:tc>
        <w:tc>
          <w:tcPr>
            <w:tcW w:w="1075" w:type="dxa"/>
            <w:tcBorders>
              <w:tl2br w:val="nil"/>
              <w:tr2bl w:val="nil"/>
            </w:tcBorders>
            <w:vAlign w:val="center"/>
          </w:tcPr>
          <w:p w14:paraId="614F83FF" w14:textId="77777777" w:rsidR="00021867" w:rsidRDefault="00CD7710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免费宽带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 w14:paraId="4287BA35" w14:textId="77777777" w:rsidR="00021867" w:rsidRDefault="00CD7710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步行可达</w:t>
            </w:r>
          </w:p>
        </w:tc>
      </w:tr>
      <w:tr w:rsidR="00021867" w14:paraId="23E46256" w14:textId="77777777">
        <w:trPr>
          <w:trHeight w:val="1287"/>
        </w:trPr>
        <w:tc>
          <w:tcPr>
            <w:tcW w:w="2318" w:type="dxa"/>
            <w:tcBorders>
              <w:tl2br w:val="nil"/>
              <w:tr2bl w:val="nil"/>
            </w:tcBorders>
            <w:vAlign w:val="center"/>
          </w:tcPr>
          <w:p w14:paraId="3FC58654" w14:textId="77777777" w:rsidR="00021867" w:rsidRDefault="00CD7710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★★★★</w:t>
            </w:r>
            <w:r>
              <w:rPr>
                <w:rFonts w:ascii="宋体" w:hAnsi="宋体" w:cs="Arial" w:hint="eastAsia"/>
                <w:szCs w:val="21"/>
              </w:rPr>
              <w:br/>
            </w:r>
            <w:r>
              <w:rPr>
                <w:rFonts w:ascii="宋体" w:hAnsi="宋体" w:cs="Arial" w:hint="eastAsia"/>
                <w:szCs w:val="21"/>
              </w:rPr>
              <w:t>上海宝安大酒店</w:t>
            </w:r>
          </w:p>
        </w:tc>
        <w:tc>
          <w:tcPr>
            <w:tcW w:w="1775" w:type="dxa"/>
            <w:tcBorders>
              <w:tl2br w:val="nil"/>
              <w:tr2bl w:val="nil"/>
            </w:tcBorders>
            <w:vAlign w:val="center"/>
          </w:tcPr>
          <w:p w14:paraId="17BF23C1" w14:textId="77777777" w:rsidR="00021867" w:rsidRDefault="00CD7710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上海</w:t>
            </w:r>
            <w:r>
              <w:rPr>
                <w:rFonts w:ascii="宋体" w:hAnsi="宋体" w:cs="Arial" w:hint="eastAsia"/>
                <w:szCs w:val="21"/>
              </w:rPr>
              <w:t xml:space="preserve"> </w:t>
            </w:r>
            <w:r>
              <w:rPr>
                <w:rFonts w:ascii="宋体" w:hAnsi="宋体" w:cs="Arial" w:hint="eastAsia"/>
                <w:szCs w:val="21"/>
              </w:rPr>
              <w:t>浦东新区</w:t>
            </w:r>
            <w:r>
              <w:rPr>
                <w:rFonts w:ascii="宋体" w:hAnsi="宋体" w:cs="Arial" w:hint="eastAsia"/>
                <w:szCs w:val="21"/>
              </w:rPr>
              <w:t xml:space="preserve"> </w:t>
            </w:r>
            <w:r>
              <w:rPr>
                <w:rFonts w:ascii="宋体" w:hAnsi="宋体" w:cs="Arial" w:hint="eastAsia"/>
                <w:szCs w:val="21"/>
              </w:rPr>
              <w:t>东方路</w:t>
            </w:r>
            <w:r>
              <w:rPr>
                <w:rFonts w:ascii="宋体" w:hAnsi="宋体" w:cs="Arial" w:hint="eastAsia"/>
                <w:szCs w:val="21"/>
              </w:rPr>
              <w:t>800</w:t>
            </w:r>
            <w:r>
              <w:rPr>
                <w:rFonts w:ascii="宋体" w:hAnsi="宋体" w:cs="Arial" w:hint="eastAsia"/>
                <w:szCs w:val="21"/>
              </w:rPr>
              <w:t>号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14:paraId="1ACB516C" w14:textId="77777777" w:rsidR="00021867" w:rsidRDefault="00CD7710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高级大床</w:t>
            </w:r>
            <w:r>
              <w:rPr>
                <w:rFonts w:ascii="宋体" w:hAnsi="宋体" w:cs="Arial" w:hint="eastAsia"/>
                <w:szCs w:val="21"/>
              </w:rPr>
              <w:br/>
            </w:r>
            <w:r>
              <w:rPr>
                <w:rFonts w:ascii="宋体" w:hAnsi="宋体" w:cs="Arial" w:hint="eastAsia"/>
                <w:szCs w:val="21"/>
              </w:rPr>
              <w:t>高级双床</w:t>
            </w:r>
          </w:p>
        </w:tc>
        <w:tc>
          <w:tcPr>
            <w:tcW w:w="1137" w:type="dxa"/>
            <w:tcBorders>
              <w:tl2br w:val="nil"/>
              <w:tr2bl w:val="nil"/>
            </w:tcBorders>
            <w:vAlign w:val="center"/>
          </w:tcPr>
          <w:p w14:paraId="04FF5974" w14:textId="77777777" w:rsidR="00021867" w:rsidRDefault="00CD7710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619</w:t>
            </w:r>
            <w:r>
              <w:rPr>
                <w:rFonts w:ascii="宋体" w:hAnsi="宋体" w:cs="Arial" w:hint="eastAsia"/>
                <w:szCs w:val="21"/>
              </w:rPr>
              <w:t>元</w:t>
            </w:r>
            <w:r>
              <w:rPr>
                <w:rFonts w:ascii="宋体" w:hAnsi="宋体" w:cs="Arial" w:hint="eastAsia"/>
                <w:szCs w:val="21"/>
              </w:rPr>
              <w:t>/</w:t>
            </w:r>
            <w:r>
              <w:rPr>
                <w:rFonts w:ascii="宋体" w:hAnsi="宋体" w:cs="Arial" w:hint="eastAsia"/>
                <w:szCs w:val="21"/>
              </w:rPr>
              <w:br/>
            </w:r>
            <w:proofErr w:type="gramStart"/>
            <w:r>
              <w:rPr>
                <w:rFonts w:ascii="宋体" w:hAnsi="宋体" w:cs="Arial" w:hint="eastAsia"/>
                <w:szCs w:val="21"/>
              </w:rPr>
              <w:t>含单早</w:t>
            </w:r>
            <w:proofErr w:type="gramEnd"/>
          </w:p>
          <w:p w14:paraId="531779FA" w14:textId="77777777" w:rsidR="00021867" w:rsidRDefault="00CD7710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669</w:t>
            </w:r>
            <w:r>
              <w:rPr>
                <w:rFonts w:ascii="宋体" w:hAnsi="宋体" w:cs="Arial" w:hint="eastAsia"/>
                <w:szCs w:val="21"/>
              </w:rPr>
              <w:t>元</w:t>
            </w:r>
            <w:r>
              <w:rPr>
                <w:rFonts w:ascii="宋体" w:hAnsi="宋体" w:cs="Arial" w:hint="eastAsia"/>
                <w:szCs w:val="21"/>
              </w:rPr>
              <w:t>/</w:t>
            </w:r>
            <w:r>
              <w:rPr>
                <w:rFonts w:ascii="宋体" w:hAnsi="宋体" w:cs="Arial" w:hint="eastAsia"/>
                <w:szCs w:val="21"/>
              </w:rPr>
              <w:br/>
            </w:r>
            <w:proofErr w:type="gramStart"/>
            <w:r>
              <w:rPr>
                <w:rFonts w:ascii="宋体" w:hAnsi="宋体" w:cs="Arial" w:hint="eastAsia"/>
                <w:szCs w:val="21"/>
              </w:rPr>
              <w:t>含双早</w:t>
            </w:r>
            <w:proofErr w:type="gramEnd"/>
          </w:p>
        </w:tc>
        <w:tc>
          <w:tcPr>
            <w:tcW w:w="1075" w:type="dxa"/>
            <w:tcBorders>
              <w:tl2br w:val="nil"/>
              <w:tr2bl w:val="nil"/>
            </w:tcBorders>
            <w:vAlign w:val="center"/>
          </w:tcPr>
          <w:p w14:paraId="46AF468F" w14:textId="77777777" w:rsidR="00021867" w:rsidRDefault="00CD7710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免费班车</w:t>
            </w:r>
          </w:p>
          <w:p w14:paraId="4D32B484" w14:textId="77777777" w:rsidR="00021867" w:rsidRDefault="00CD7710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免费宽带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 w14:paraId="2D43FA41" w14:textId="77777777" w:rsidR="00021867" w:rsidRDefault="00CD7710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驾车约</w:t>
            </w:r>
            <w:r>
              <w:rPr>
                <w:rFonts w:ascii="宋体" w:hAnsi="宋体" w:cs="Arial" w:hint="eastAsia"/>
                <w:szCs w:val="21"/>
              </w:rPr>
              <w:t>19</w:t>
            </w:r>
            <w:r>
              <w:rPr>
                <w:rFonts w:ascii="宋体" w:hAnsi="宋体" w:cs="Arial" w:hint="eastAsia"/>
                <w:szCs w:val="21"/>
              </w:rPr>
              <w:t>分钟</w:t>
            </w:r>
          </w:p>
        </w:tc>
      </w:tr>
      <w:tr w:rsidR="00021867" w14:paraId="77ADD126" w14:textId="77777777">
        <w:trPr>
          <w:trHeight w:val="1287"/>
        </w:trPr>
        <w:tc>
          <w:tcPr>
            <w:tcW w:w="2318" w:type="dxa"/>
            <w:tcBorders>
              <w:tl2br w:val="nil"/>
              <w:tr2bl w:val="nil"/>
            </w:tcBorders>
            <w:vAlign w:val="center"/>
          </w:tcPr>
          <w:p w14:paraId="0B9D451A" w14:textId="77777777" w:rsidR="00021867" w:rsidRDefault="00CD7710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★★★★</w:t>
            </w:r>
            <w:r>
              <w:rPr>
                <w:rFonts w:ascii="宋体" w:hAnsi="宋体" w:cs="Arial" w:hint="eastAsia"/>
                <w:szCs w:val="21"/>
              </w:rPr>
              <w:br/>
            </w:r>
            <w:r>
              <w:rPr>
                <w:rFonts w:ascii="宋体" w:hAnsi="宋体" w:cs="Arial" w:hint="eastAsia"/>
                <w:szCs w:val="21"/>
              </w:rPr>
              <w:t>上海东怡大酒店</w:t>
            </w:r>
          </w:p>
        </w:tc>
        <w:tc>
          <w:tcPr>
            <w:tcW w:w="1775" w:type="dxa"/>
            <w:tcBorders>
              <w:tl2br w:val="nil"/>
              <w:tr2bl w:val="nil"/>
            </w:tcBorders>
            <w:vAlign w:val="center"/>
          </w:tcPr>
          <w:p w14:paraId="2B70B157" w14:textId="77777777" w:rsidR="00021867" w:rsidRDefault="00CD7710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上海</w:t>
            </w:r>
            <w:r>
              <w:rPr>
                <w:rFonts w:ascii="宋体" w:hAnsi="宋体" w:cs="Arial" w:hint="eastAsia"/>
                <w:szCs w:val="21"/>
              </w:rPr>
              <w:t xml:space="preserve"> </w:t>
            </w:r>
            <w:r>
              <w:rPr>
                <w:rFonts w:ascii="宋体" w:hAnsi="宋体" w:cs="Arial" w:hint="eastAsia"/>
                <w:szCs w:val="21"/>
              </w:rPr>
              <w:t>浦东新区</w:t>
            </w:r>
            <w:r>
              <w:rPr>
                <w:rFonts w:ascii="宋体" w:hAnsi="宋体" w:cs="Arial" w:hint="eastAsia"/>
                <w:szCs w:val="21"/>
              </w:rPr>
              <w:t xml:space="preserve"> </w:t>
            </w:r>
            <w:r>
              <w:rPr>
                <w:rFonts w:ascii="宋体" w:hAnsi="宋体" w:cs="Arial" w:hint="eastAsia"/>
                <w:szCs w:val="21"/>
              </w:rPr>
              <w:t>丁香路</w:t>
            </w:r>
            <w:r>
              <w:rPr>
                <w:rFonts w:ascii="宋体" w:hAnsi="宋体" w:cs="Arial" w:hint="eastAsia"/>
                <w:szCs w:val="21"/>
              </w:rPr>
              <w:t>555</w:t>
            </w:r>
            <w:r>
              <w:rPr>
                <w:rFonts w:ascii="宋体" w:hAnsi="宋体" w:cs="Arial" w:hint="eastAsia"/>
                <w:szCs w:val="21"/>
              </w:rPr>
              <w:t>号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14:paraId="1D50279B" w14:textId="77777777" w:rsidR="00021867" w:rsidRDefault="00CD7710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高级大床</w:t>
            </w:r>
            <w:r>
              <w:rPr>
                <w:rFonts w:ascii="宋体" w:hAnsi="宋体" w:cs="Arial" w:hint="eastAsia"/>
                <w:szCs w:val="21"/>
              </w:rPr>
              <w:br/>
            </w:r>
            <w:r>
              <w:rPr>
                <w:rFonts w:ascii="宋体" w:hAnsi="宋体" w:cs="Arial" w:hint="eastAsia"/>
                <w:szCs w:val="21"/>
              </w:rPr>
              <w:t>高级双床</w:t>
            </w:r>
          </w:p>
        </w:tc>
        <w:tc>
          <w:tcPr>
            <w:tcW w:w="1137" w:type="dxa"/>
            <w:tcBorders>
              <w:tl2br w:val="nil"/>
              <w:tr2bl w:val="nil"/>
            </w:tcBorders>
            <w:vAlign w:val="center"/>
          </w:tcPr>
          <w:p w14:paraId="270C2659" w14:textId="77777777" w:rsidR="00021867" w:rsidRDefault="00CD7710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680</w:t>
            </w:r>
            <w:r>
              <w:rPr>
                <w:rFonts w:ascii="宋体" w:hAnsi="宋体" w:cs="Arial" w:hint="eastAsia"/>
                <w:szCs w:val="21"/>
              </w:rPr>
              <w:t>元</w:t>
            </w:r>
            <w:r>
              <w:rPr>
                <w:rFonts w:ascii="宋体" w:hAnsi="宋体" w:cs="Arial" w:hint="eastAsia"/>
                <w:szCs w:val="21"/>
              </w:rPr>
              <w:t>/</w:t>
            </w:r>
            <w:r>
              <w:rPr>
                <w:rFonts w:ascii="宋体" w:hAnsi="宋体" w:cs="Arial" w:hint="eastAsia"/>
                <w:szCs w:val="21"/>
              </w:rPr>
              <w:br/>
            </w:r>
            <w:proofErr w:type="gramStart"/>
            <w:r>
              <w:rPr>
                <w:rFonts w:ascii="宋体" w:hAnsi="宋体" w:cs="Arial" w:hint="eastAsia"/>
                <w:szCs w:val="21"/>
              </w:rPr>
              <w:t>含单早</w:t>
            </w:r>
            <w:proofErr w:type="gramEnd"/>
          </w:p>
          <w:p w14:paraId="1827F149" w14:textId="77777777" w:rsidR="00021867" w:rsidRDefault="00CD7710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730</w:t>
            </w:r>
            <w:r>
              <w:rPr>
                <w:rFonts w:ascii="宋体" w:hAnsi="宋体" w:cs="Arial" w:hint="eastAsia"/>
                <w:szCs w:val="21"/>
              </w:rPr>
              <w:t>元</w:t>
            </w:r>
            <w:r>
              <w:rPr>
                <w:rFonts w:ascii="宋体" w:hAnsi="宋体" w:cs="Arial" w:hint="eastAsia"/>
                <w:szCs w:val="21"/>
              </w:rPr>
              <w:t>/</w:t>
            </w:r>
            <w:r>
              <w:rPr>
                <w:rFonts w:ascii="宋体" w:hAnsi="宋体" w:cs="Arial" w:hint="eastAsia"/>
                <w:szCs w:val="21"/>
              </w:rPr>
              <w:br/>
            </w:r>
            <w:proofErr w:type="gramStart"/>
            <w:r>
              <w:rPr>
                <w:rFonts w:ascii="宋体" w:hAnsi="宋体" w:cs="Arial" w:hint="eastAsia"/>
                <w:szCs w:val="21"/>
              </w:rPr>
              <w:t>含双早</w:t>
            </w:r>
            <w:proofErr w:type="gramEnd"/>
          </w:p>
        </w:tc>
        <w:tc>
          <w:tcPr>
            <w:tcW w:w="1075" w:type="dxa"/>
            <w:tcBorders>
              <w:tl2br w:val="nil"/>
              <w:tr2bl w:val="nil"/>
            </w:tcBorders>
            <w:vAlign w:val="center"/>
          </w:tcPr>
          <w:p w14:paraId="4F6045E6" w14:textId="77777777" w:rsidR="00021867" w:rsidRDefault="00CD7710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酒店班车</w:t>
            </w:r>
          </w:p>
          <w:p w14:paraId="3B66743A" w14:textId="77777777" w:rsidR="00021867" w:rsidRDefault="00CD7710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免费宽带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 w14:paraId="6485AF95" w14:textId="77777777" w:rsidR="00021867" w:rsidRDefault="00CD7710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驾车约</w:t>
            </w:r>
            <w:r>
              <w:rPr>
                <w:rFonts w:ascii="宋体" w:hAnsi="宋体" w:cs="Arial" w:hint="eastAsia"/>
                <w:szCs w:val="21"/>
              </w:rPr>
              <w:t>12</w:t>
            </w:r>
            <w:r>
              <w:rPr>
                <w:rFonts w:ascii="宋体" w:hAnsi="宋体" w:cs="Arial" w:hint="eastAsia"/>
                <w:szCs w:val="21"/>
              </w:rPr>
              <w:t>分钟</w:t>
            </w:r>
          </w:p>
        </w:tc>
      </w:tr>
      <w:tr w:rsidR="00021867" w14:paraId="7D278227" w14:textId="77777777">
        <w:trPr>
          <w:trHeight w:val="1287"/>
        </w:trPr>
        <w:tc>
          <w:tcPr>
            <w:tcW w:w="2318" w:type="dxa"/>
            <w:tcBorders>
              <w:tl2br w:val="nil"/>
              <w:tr2bl w:val="nil"/>
            </w:tcBorders>
            <w:vAlign w:val="center"/>
          </w:tcPr>
          <w:p w14:paraId="623D9FD4" w14:textId="77777777" w:rsidR="00021867" w:rsidRDefault="00CD7710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★★★★</w:t>
            </w:r>
            <w:r>
              <w:rPr>
                <w:rFonts w:ascii="宋体" w:hAnsi="宋体" w:cs="Arial" w:hint="eastAsia"/>
                <w:szCs w:val="21"/>
              </w:rPr>
              <w:br/>
            </w:r>
            <w:r>
              <w:rPr>
                <w:rFonts w:ascii="宋体" w:hAnsi="宋体" w:cs="Arial" w:hint="eastAsia"/>
                <w:szCs w:val="21"/>
              </w:rPr>
              <w:t>上海浦东丽晟假日酒店</w:t>
            </w:r>
          </w:p>
        </w:tc>
        <w:tc>
          <w:tcPr>
            <w:tcW w:w="1775" w:type="dxa"/>
            <w:tcBorders>
              <w:tl2br w:val="nil"/>
              <w:tr2bl w:val="nil"/>
            </w:tcBorders>
            <w:vAlign w:val="center"/>
          </w:tcPr>
          <w:p w14:paraId="7129801F" w14:textId="77777777" w:rsidR="00021867" w:rsidRDefault="00CD7710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上海</w:t>
            </w:r>
            <w:r>
              <w:rPr>
                <w:rFonts w:ascii="宋体" w:hAnsi="宋体" w:cs="Arial" w:hint="eastAsia"/>
                <w:szCs w:val="21"/>
              </w:rPr>
              <w:t xml:space="preserve"> </w:t>
            </w:r>
            <w:r>
              <w:rPr>
                <w:rFonts w:ascii="宋体" w:hAnsi="宋体" w:cs="Arial" w:hint="eastAsia"/>
                <w:szCs w:val="21"/>
              </w:rPr>
              <w:t>浦东新区</w:t>
            </w:r>
            <w:r>
              <w:rPr>
                <w:rFonts w:ascii="宋体" w:hAnsi="宋体" w:cs="Arial" w:hint="eastAsia"/>
                <w:szCs w:val="21"/>
              </w:rPr>
              <w:t xml:space="preserve"> </w:t>
            </w:r>
            <w:r>
              <w:rPr>
                <w:rFonts w:ascii="宋体" w:hAnsi="宋体" w:cs="Arial" w:hint="eastAsia"/>
                <w:szCs w:val="21"/>
              </w:rPr>
              <w:t>环龙路</w:t>
            </w:r>
            <w:r>
              <w:rPr>
                <w:rFonts w:ascii="宋体" w:hAnsi="宋体" w:cs="Arial" w:hint="eastAsia"/>
                <w:szCs w:val="21"/>
              </w:rPr>
              <w:t>55</w:t>
            </w:r>
            <w:r>
              <w:rPr>
                <w:rFonts w:ascii="宋体" w:hAnsi="宋体" w:cs="Arial" w:hint="eastAsia"/>
                <w:szCs w:val="21"/>
              </w:rPr>
              <w:t>号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14:paraId="60252BFB" w14:textId="77777777" w:rsidR="00021867" w:rsidRDefault="00CD7710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高级大床</w:t>
            </w:r>
            <w:r>
              <w:rPr>
                <w:rFonts w:ascii="宋体" w:hAnsi="宋体" w:cs="Arial" w:hint="eastAsia"/>
                <w:szCs w:val="21"/>
              </w:rPr>
              <w:br/>
            </w:r>
            <w:r>
              <w:rPr>
                <w:rFonts w:ascii="宋体" w:hAnsi="宋体" w:cs="Arial" w:hint="eastAsia"/>
                <w:szCs w:val="21"/>
              </w:rPr>
              <w:t>高级双床</w:t>
            </w:r>
          </w:p>
        </w:tc>
        <w:tc>
          <w:tcPr>
            <w:tcW w:w="1137" w:type="dxa"/>
            <w:tcBorders>
              <w:tl2br w:val="nil"/>
              <w:tr2bl w:val="nil"/>
            </w:tcBorders>
            <w:vAlign w:val="center"/>
          </w:tcPr>
          <w:p w14:paraId="0D152CCE" w14:textId="77777777" w:rsidR="00021867" w:rsidRDefault="00CD7710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678</w:t>
            </w:r>
            <w:r>
              <w:rPr>
                <w:rFonts w:ascii="宋体" w:hAnsi="宋体" w:cs="Arial" w:hint="eastAsia"/>
                <w:szCs w:val="21"/>
              </w:rPr>
              <w:t>元</w:t>
            </w:r>
            <w:r>
              <w:rPr>
                <w:rFonts w:ascii="宋体" w:hAnsi="宋体" w:cs="Arial" w:hint="eastAsia"/>
                <w:szCs w:val="21"/>
              </w:rPr>
              <w:t>/</w:t>
            </w:r>
            <w:r>
              <w:rPr>
                <w:rFonts w:ascii="宋体" w:hAnsi="宋体" w:cs="Arial" w:hint="eastAsia"/>
                <w:szCs w:val="21"/>
              </w:rPr>
              <w:br/>
            </w:r>
            <w:proofErr w:type="gramStart"/>
            <w:r>
              <w:rPr>
                <w:rFonts w:ascii="宋体" w:hAnsi="宋体" w:cs="Arial" w:hint="eastAsia"/>
                <w:szCs w:val="21"/>
              </w:rPr>
              <w:t>含早</w:t>
            </w:r>
            <w:proofErr w:type="gramEnd"/>
          </w:p>
        </w:tc>
        <w:tc>
          <w:tcPr>
            <w:tcW w:w="1075" w:type="dxa"/>
            <w:tcBorders>
              <w:tl2br w:val="nil"/>
              <w:tr2bl w:val="nil"/>
            </w:tcBorders>
            <w:vAlign w:val="center"/>
          </w:tcPr>
          <w:p w14:paraId="00648E8A" w14:textId="77777777" w:rsidR="00021867" w:rsidRDefault="00CD7710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免费班车</w:t>
            </w:r>
          </w:p>
          <w:p w14:paraId="2CBD0459" w14:textId="77777777" w:rsidR="00021867" w:rsidRDefault="00CD7710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免费宽带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 w14:paraId="6A5C975C" w14:textId="77777777" w:rsidR="00021867" w:rsidRDefault="00CD7710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驾车约</w:t>
            </w:r>
            <w:r>
              <w:rPr>
                <w:rFonts w:ascii="宋体" w:hAnsi="宋体" w:cs="Arial" w:hint="eastAsia"/>
                <w:szCs w:val="21"/>
              </w:rPr>
              <w:t>9</w:t>
            </w:r>
            <w:r>
              <w:rPr>
                <w:rFonts w:ascii="宋体" w:hAnsi="宋体" w:cs="Arial" w:hint="eastAsia"/>
                <w:szCs w:val="21"/>
              </w:rPr>
              <w:t>分钟</w:t>
            </w:r>
          </w:p>
        </w:tc>
      </w:tr>
      <w:tr w:rsidR="00021867" w14:paraId="7DAF45A7" w14:textId="77777777">
        <w:trPr>
          <w:trHeight w:val="1287"/>
        </w:trPr>
        <w:tc>
          <w:tcPr>
            <w:tcW w:w="2318" w:type="dxa"/>
            <w:tcBorders>
              <w:tl2br w:val="nil"/>
              <w:tr2bl w:val="nil"/>
            </w:tcBorders>
            <w:vAlign w:val="center"/>
          </w:tcPr>
          <w:p w14:paraId="6FB91B49" w14:textId="77777777" w:rsidR="00021867" w:rsidRDefault="00CD7710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★★★</w:t>
            </w:r>
          </w:p>
          <w:p w14:paraId="2B58A8F2" w14:textId="77777777" w:rsidR="00021867" w:rsidRDefault="00CD7710">
            <w:pPr>
              <w:jc w:val="center"/>
              <w:rPr>
                <w:rFonts w:ascii="宋体" w:hAnsi="宋体" w:cs="Arial"/>
                <w:szCs w:val="21"/>
              </w:rPr>
            </w:pPr>
            <w:proofErr w:type="gramStart"/>
            <w:r>
              <w:rPr>
                <w:rFonts w:ascii="宋体" w:hAnsi="宋体" w:cs="Arial" w:hint="eastAsia"/>
                <w:szCs w:val="21"/>
              </w:rPr>
              <w:t>碧悦城市</w:t>
            </w:r>
            <w:proofErr w:type="gramEnd"/>
            <w:r>
              <w:rPr>
                <w:rFonts w:ascii="宋体" w:hAnsi="宋体" w:cs="Arial" w:hint="eastAsia"/>
                <w:szCs w:val="21"/>
              </w:rPr>
              <w:t>金桥路</w:t>
            </w:r>
          </w:p>
        </w:tc>
        <w:tc>
          <w:tcPr>
            <w:tcW w:w="1775" w:type="dxa"/>
            <w:tcBorders>
              <w:tl2br w:val="nil"/>
              <w:tr2bl w:val="nil"/>
            </w:tcBorders>
            <w:vAlign w:val="center"/>
          </w:tcPr>
          <w:p w14:paraId="03561546" w14:textId="77777777" w:rsidR="00021867" w:rsidRDefault="00CD7710">
            <w:pPr>
              <w:jc w:val="center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上海</w:t>
            </w:r>
            <w:r>
              <w:rPr>
                <w:rFonts w:ascii="宋体" w:eastAsia="宋体" w:hAnsi="宋体" w:cs="Arial" w:hint="eastAsia"/>
                <w:szCs w:val="21"/>
              </w:rPr>
              <w:t> </w:t>
            </w:r>
            <w:r>
              <w:rPr>
                <w:rFonts w:ascii="宋体" w:eastAsia="宋体" w:hAnsi="宋体" w:cs="Arial" w:hint="eastAsia"/>
                <w:szCs w:val="21"/>
              </w:rPr>
              <w:t>浦东新区</w:t>
            </w:r>
            <w:r>
              <w:rPr>
                <w:rFonts w:ascii="宋体" w:eastAsia="宋体" w:hAnsi="宋体" w:cs="Arial" w:hint="eastAsia"/>
                <w:szCs w:val="21"/>
              </w:rPr>
              <w:t> </w:t>
            </w:r>
            <w:r>
              <w:rPr>
                <w:rFonts w:ascii="宋体" w:eastAsia="宋体" w:hAnsi="宋体" w:cs="Arial" w:hint="eastAsia"/>
                <w:szCs w:val="21"/>
              </w:rPr>
              <w:t>金台路</w:t>
            </w:r>
            <w:r>
              <w:rPr>
                <w:rFonts w:ascii="宋体" w:eastAsia="宋体" w:hAnsi="宋体" w:cs="Arial" w:hint="eastAsia"/>
                <w:szCs w:val="21"/>
              </w:rPr>
              <w:t>222</w:t>
            </w:r>
            <w:r>
              <w:rPr>
                <w:rFonts w:ascii="宋体" w:eastAsia="宋体" w:hAnsi="宋体" w:cs="Arial" w:hint="eastAsia"/>
                <w:szCs w:val="21"/>
              </w:rPr>
              <w:t>号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14:paraId="187ACB3D" w14:textId="77777777" w:rsidR="00021867" w:rsidRDefault="00CD7710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高级大床</w:t>
            </w:r>
            <w:r>
              <w:rPr>
                <w:rFonts w:ascii="宋体" w:hAnsi="宋体" w:cs="Arial" w:hint="eastAsia"/>
                <w:szCs w:val="21"/>
              </w:rPr>
              <w:br/>
            </w:r>
            <w:r>
              <w:rPr>
                <w:rFonts w:ascii="宋体" w:hAnsi="宋体" w:cs="Arial" w:hint="eastAsia"/>
                <w:szCs w:val="21"/>
              </w:rPr>
              <w:t>高级双床</w:t>
            </w:r>
          </w:p>
        </w:tc>
        <w:tc>
          <w:tcPr>
            <w:tcW w:w="1137" w:type="dxa"/>
            <w:tcBorders>
              <w:tl2br w:val="nil"/>
              <w:tr2bl w:val="nil"/>
            </w:tcBorders>
            <w:vAlign w:val="center"/>
          </w:tcPr>
          <w:p w14:paraId="39D3AE77" w14:textId="77777777" w:rsidR="00021867" w:rsidRDefault="00CD7710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468</w:t>
            </w:r>
            <w:r>
              <w:rPr>
                <w:rFonts w:ascii="宋体" w:hAnsi="宋体" w:cs="Arial" w:hint="eastAsia"/>
                <w:szCs w:val="21"/>
              </w:rPr>
              <w:t>元</w:t>
            </w:r>
            <w:r>
              <w:rPr>
                <w:rFonts w:ascii="宋体" w:hAnsi="宋体" w:cs="Arial" w:hint="eastAsia"/>
                <w:szCs w:val="21"/>
              </w:rPr>
              <w:t>/</w:t>
            </w:r>
          </w:p>
          <w:p w14:paraId="08D8D3C4" w14:textId="77777777" w:rsidR="00021867" w:rsidRDefault="00CD7710">
            <w:pPr>
              <w:jc w:val="center"/>
              <w:rPr>
                <w:rFonts w:ascii="宋体" w:hAnsi="宋体" w:cs="Arial"/>
                <w:szCs w:val="21"/>
              </w:rPr>
            </w:pPr>
            <w:proofErr w:type="gramStart"/>
            <w:r>
              <w:rPr>
                <w:rFonts w:ascii="宋体" w:hAnsi="宋体" w:cs="Arial" w:hint="eastAsia"/>
                <w:szCs w:val="21"/>
              </w:rPr>
              <w:t>含早</w:t>
            </w:r>
            <w:proofErr w:type="gramEnd"/>
          </w:p>
        </w:tc>
        <w:tc>
          <w:tcPr>
            <w:tcW w:w="1075" w:type="dxa"/>
            <w:tcBorders>
              <w:tl2br w:val="nil"/>
              <w:tr2bl w:val="nil"/>
            </w:tcBorders>
            <w:vAlign w:val="center"/>
          </w:tcPr>
          <w:p w14:paraId="0140B317" w14:textId="77777777" w:rsidR="00021867" w:rsidRDefault="00CD7710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免费班车</w:t>
            </w:r>
          </w:p>
          <w:p w14:paraId="2A232544" w14:textId="77777777" w:rsidR="00021867" w:rsidRDefault="00CD7710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免费宽带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 w14:paraId="2159661E" w14:textId="77777777" w:rsidR="00021867" w:rsidRDefault="00CD7710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驾车约</w:t>
            </w:r>
            <w:r>
              <w:rPr>
                <w:rFonts w:ascii="宋体" w:hAnsi="宋体" w:cs="Arial" w:hint="eastAsia"/>
                <w:szCs w:val="21"/>
              </w:rPr>
              <w:t>17</w:t>
            </w:r>
            <w:r>
              <w:rPr>
                <w:rFonts w:ascii="宋体" w:hAnsi="宋体" w:cs="Arial" w:hint="eastAsia"/>
                <w:szCs w:val="21"/>
              </w:rPr>
              <w:t>分钟</w:t>
            </w:r>
          </w:p>
        </w:tc>
      </w:tr>
      <w:tr w:rsidR="00021867" w14:paraId="38BA63DF" w14:textId="77777777">
        <w:trPr>
          <w:trHeight w:val="1287"/>
        </w:trPr>
        <w:tc>
          <w:tcPr>
            <w:tcW w:w="2318" w:type="dxa"/>
            <w:tcBorders>
              <w:tl2br w:val="nil"/>
              <w:tr2bl w:val="nil"/>
            </w:tcBorders>
            <w:vAlign w:val="center"/>
          </w:tcPr>
          <w:p w14:paraId="48101B6E" w14:textId="77777777" w:rsidR="00021867" w:rsidRDefault="00CD7710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★★★</w:t>
            </w:r>
            <w:r>
              <w:rPr>
                <w:rFonts w:ascii="宋体" w:hAnsi="宋体" w:cs="Arial" w:hint="eastAsia"/>
                <w:szCs w:val="21"/>
              </w:rPr>
              <w:br/>
            </w:r>
            <w:r>
              <w:rPr>
                <w:rFonts w:ascii="宋体" w:hAnsi="宋体" w:cs="Arial" w:hint="eastAsia"/>
                <w:szCs w:val="21"/>
              </w:rPr>
              <w:t>上海新金桥智选假日酒店</w:t>
            </w:r>
          </w:p>
        </w:tc>
        <w:tc>
          <w:tcPr>
            <w:tcW w:w="1775" w:type="dxa"/>
            <w:tcBorders>
              <w:tl2br w:val="nil"/>
              <w:tr2bl w:val="nil"/>
            </w:tcBorders>
            <w:vAlign w:val="center"/>
          </w:tcPr>
          <w:p w14:paraId="2CF921A8" w14:textId="77777777" w:rsidR="00021867" w:rsidRDefault="00CD7710">
            <w:pPr>
              <w:jc w:val="center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上海</w:t>
            </w:r>
            <w:r>
              <w:rPr>
                <w:rFonts w:ascii="宋体" w:eastAsia="宋体" w:hAnsi="宋体" w:cs="Arial" w:hint="eastAsia"/>
                <w:szCs w:val="21"/>
              </w:rPr>
              <w:t xml:space="preserve"> </w:t>
            </w:r>
            <w:r>
              <w:rPr>
                <w:rFonts w:ascii="宋体" w:eastAsia="宋体" w:hAnsi="宋体" w:cs="Arial" w:hint="eastAsia"/>
                <w:szCs w:val="21"/>
              </w:rPr>
              <w:t>浦东新区</w:t>
            </w:r>
            <w:r>
              <w:rPr>
                <w:rFonts w:ascii="宋体" w:eastAsia="宋体" w:hAnsi="宋体" w:cs="Arial" w:hint="eastAsia"/>
                <w:szCs w:val="21"/>
              </w:rPr>
              <w:t xml:space="preserve"> </w:t>
            </w:r>
            <w:r>
              <w:rPr>
                <w:rFonts w:ascii="宋体" w:eastAsia="宋体" w:hAnsi="宋体" w:cs="Arial" w:hint="eastAsia"/>
                <w:szCs w:val="21"/>
              </w:rPr>
              <w:t>佳桥路</w:t>
            </w:r>
            <w:r>
              <w:rPr>
                <w:rFonts w:ascii="宋体" w:eastAsia="宋体" w:hAnsi="宋体" w:cs="Arial" w:hint="eastAsia"/>
                <w:szCs w:val="21"/>
              </w:rPr>
              <w:t>450</w:t>
            </w:r>
            <w:r>
              <w:rPr>
                <w:rFonts w:ascii="宋体" w:eastAsia="宋体" w:hAnsi="宋体" w:cs="Arial" w:hint="eastAsia"/>
                <w:szCs w:val="21"/>
              </w:rPr>
              <w:t>号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14:paraId="6C8CE393" w14:textId="77777777" w:rsidR="00021867" w:rsidRDefault="00CD7710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高级大床</w:t>
            </w:r>
            <w:r>
              <w:rPr>
                <w:rFonts w:ascii="宋体" w:hAnsi="宋体" w:cs="Arial" w:hint="eastAsia"/>
                <w:szCs w:val="21"/>
              </w:rPr>
              <w:br/>
            </w:r>
            <w:r>
              <w:rPr>
                <w:rFonts w:ascii="宋体" w:hAnsi="宋体" w:cs="Arial" w:hint="eastAsia"/>
                <w:szCs w:val="21"/>
              </w:rPr>
              <w:t>高级双床</w:t>
            </w:r>
          </w:p>
        </w:tc>
        <w:tc>
          <w:tcPr>
            <w:tcW w:w="1137" w:type="dxa"/>
            <w:tcBorders>
              <w:tl2br w:val="nil"/>
              <w:tr2bl w:val="nil"/>
            </w:tcBorders>
            <w:vAlign w:val="center"/>
          </w:tcPr>
          <w:p w14:paraId="74036B6C" w14:textId="77777777" w:rsidR="00021867" w:rsidRDefault="00CD7710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488</w:t>
            </w:r>
            <w:r>
              <w:rPr>
                <w:rFonts w:ascii="宋体" w:hAnsi="宋体" w:cs="Arial" w:hint="eastAsia"/>
                <w:szCs w:val="21"/>
              </w:rPr>
              <w:t>元</w:t>
            </w:r>
            <w:r>
              <w:rPr>
                <w:rFonts w:ascii="宋体" w:hAnsi="宋体" w:cs="Arial" w:hint="eastAsia"/>
                <w:szCs w:val="21"/>
              </w:rPr>
              <w:t>/</w:t>
            </w:r>
            <w:r>
              <w:rPr>
                <w:rFonts w:ascii="宋体" w:hAnsi="宋体" w:cs="Arial" w:hint="eastAsia"/>
                <w:szCs w:val="21"/>
              </w:rPr>
              <w:br/>
            </w:r>
            <w:proofErr w:type="gramStart"/>
            <w:r>
              <w:rPr>
                <w:rFonts w:ascii="宋体" w:hAnsi="宋体" w:cs="Arial" w:hint="eastAsia"/>
                <w:szCs w:val="21"/>
              </w:rPr>
              <w:t>含早</w:t>
            </w:r>
            <w:proofErr w:type="gramEnd"/>
          </w:p>
        </w:tc>
        <w:tc>
          <w:tcPr>
            <w:tcW w:w="1075" w:type="dxa"/>
            <w:tcBorders>
              <w:tl2br w:val="nil"/>
              <w:tr2bl w:val="nil"/>
            </w:tcBorders>
            <w:vAlign w:val="center"/>
          </w:tcPr>
          <w:p w14:paraId="423CF32A" w14:textId="77777777" w:rsidR="00021867" w:rsidRDefault="00CD7710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免费班车</w:t>
            </w:r>
          </w:p>
          <w:p w14:paraId="37495F82" w14:textId="77777777" w:rsidR="00021867" w:rsidRDefault="00CD7710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免费宽带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 w14:paraId="14E1E27C" w14:textId="77777777" w:rsidR="00021867" w:rsidRDefault="00CD7710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驾车约</w:t>
            </w:r>
            <w:r>
              <w:rPr>
                <w:rFonts w:ascii="宋体" w:hAnsi="宋体" w:cs="Arial" w:hint="eastAsia"/>
                <w:szCs w:val="21"/>
              </w:rPr>
              <w:t>25</w:t>
            </w:r>
            <w:r>
              <w:rPr>
                <w:rFonts w:ascii="宋体" w:hAnsi="宋体" w:cs="Arial" w:hint="eastAsia"/>
                <w:szCs w:val="21"/>
              </w:rPr>
              <w:t>分钟</w:t>
            </w:r>
          </w:p>
        </w:tc>
      </w:tr>
      <w:tr w:rsidR="00021867" w14:paraId="17C727E9" w14:textId="77777777">
        <w:trPr>
          <w:trHeight w:val="1214"/>
        </w:trPr>
        <w:tc>
          <w:tcPr>
            <w:tcW w:w="2318" w:type="dxa"/>
            <w:tcBorders>
              <w:tl2br w:val="nil"/>
              <w:tr2bl w:val="nil"/>
            </w:tcBorders>
            <w:vAlign w:val="center"/>
          </w:tcPr>
          <w:p w14:paraId="61963E06" w14:textId="77777777" w:rsidR="00021867" w:rsidRDefault="00CD7710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★★★</w:t>
            </w:r>
          </w:p>
          <w:p w14:paraId="5BD6481E" w14:textId="77777777" w:rsidR="00021867" w:rsidRDefault="00CD7710">
            <w:pPr>
              <w:jc w:val="center"/>
              <w:rPr>
                <w:rFonts w:ascii="宋体" w:hAnsi="宋体" w:cs="Arial"/>
                <w:szCs w:val="21"/>
              </w:rPr>
            </w:pPr>
            <w:proofErr w:type="gramStart"/>
            <w:r>
              <w:rPr>
                <w:rFonts w:ascii="宋体" w:hAnsi="宋体" w:cs="Arial" w:hint="eastAsia"/>
                <w:szCs w:val="21"/>
              </w:rPr>
              <w:t>宜必思酒店</w:t>
            </w:r>
            <w:proofErr w:type="gramEnd"/>
            <w:r>
              <w:rPr>
                <w:rFonts w:ascii="宋体" w:hAnsi="宋体" w:cs="Arial" w:hint="eastAsia"/>
                <w:szCs w:val="21"/>
              </w:rPr>
              <w:t>(</w:t>
            </w:r>
            <w:r>
              <w:rPr>
                <w:rFonts w:ascii="宋体" w:hAnsi="宋体" w:cs="Arial" w:hint="eastAsia"/>
                <w:szCs w:val="21"/>
              </w:rPr>
              <w:t>上海联洋店）</w:t>
            </w:r>
          </w:p>
        </w:tc>
        <w:tc>
          <w:tcPr>
            <w:tcW w:w="1775" w:type="dxa"/>
            <w:tcBorders>
              <w:tl2br w:val="nil"/>
              <w:tr2bl w:val="nil"/>
            </w:tcBorders>
            <w:vAlign w:val="center"/>
          </w:tcPr>
          <w:p w14:paraId="46997BDE" w14:textId="77777777" w:rsidR="00021867" w:rsidRDefault="00CD7710">
            <w:pPr>
              <w:jc w:val="center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上海</w:t>
            </w:r>
            <w:r>
              <w:rPr>
                <w:rFonts w:ascii="宋体" w:eastAsia="宋体" w:hAnsi="宋体" w:cs="Arial" w:hint="eastAsia"/>
                <w:szCs w:val="21"/>
              </w:rPr>
              <w:t xml:space="preserve"> </w:t>
            </w:r>
            <w:r>
              <w:rPr>
                <w:rFonts w:ascii="宋体" w:eastAsia="宋体" w:hAnsi="宋体" w:cs="Arial" w:hint="eastAsia"/>
                <w:szCs w:val="21"/>
              </w:rPr>
              <w:t>浦东新区</w:t>
            </w:r>
            <w:r>
              <w:rPr>
                <w:rFonts w:ascii="宋体" w:eastAsia="宋体" w:hAnsi="宋体" w:cs="Arial" w:hint="eastAsia"/>
                <w:szCs w:val="21"/>
              </w:rPr>
              <w:t xml:space="preserve"> </w:t>
            </w:r>
            <w:r>
              <w:rPr>
                <w:rFonts w:ascii="宋体" w:eastAsia="宋体" w:hAnsi="宋体" w:cs="Arial" w:hint="eastAsia"/>
                <w:szCs w:val="21"/>
              </w:rPr>
              <w:t>芳</w:t>
            </w:r>
            <w:proofErr w:type="gramStart"/>
            <w:r>
              <w:rPr>
                <w:rFonts w:ascii="宋体" w:eastAsia="宋体" w:hAnsi="宋体" w:cs="Arial" w:hint="eastAsia"/>
                <w:szCs w:val="21"/>
              </w:rPr>
              <w:t>甸</w:t>
            </w:r>
            <w:proofErr w:type="gramEnd"/>
            <w:r>
              <w:rPr>
                <w:rFonts w:ascii="宋体" w:eastAsia="宋体" w:hAnsi="宋体" w:cs="Arial" w:hint="eastAsia"/>
                <w:szCs w:val="21"/>
              </w:rPr>
              <w:t>路</w:t>
            </w:r>
            <w:r>
              <w:rPr>
                <w:rFonts w:ascii="宋体" w:eastAsia="宋体" w:hAnsi="宋体" w:cs="Arial" w:hint="eastAsia"/>
                <w:szCs w:val="21"/>
              </w:rPr>
              <w:t>200</w:t>
            </w:r>
            <w:r>
              <w:rPr>
                <w:rFonts w:ascii="宋体" w:eastAsia="宋体" w:hAnsi="宋体" w:cs="Arial" w:hint="eastAsia"/>
                <w:szCs w:val="21"/>
              </w:rPr>
              <w:t>号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14:paraId="0931CCBE" w14:textId="77777777" w:rsidR="00021867" w:rsidRDefault="00CD7710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标准大</w:t>
            </w:r>
            <w:r>
              <w:rPr>
                <w:rFonts w:ascii="宋体" w:hAnsi="宋体" w:cs="Arial" w:hint="eastAsia"/>
                <w:szCs w:val="21"/>
              </w:rPr>
              <w:t>床</w:t>
            </w:r>
            <w:proofErr w:type="gramStart"/>
            <w:r>
              <w:rPr>
                <w:rFonts w:ascii="宋体" w:hAnsi="宋体" w:cs="Arial" w:hint="eastAsia"/>
                <w:szCs w:val="21"/>
              </w:rPr>
              <w:t>标准双</w:t>
            </w:r>
            <w:r>
              <w:rPr>
                <w:rFonts w:ascii="宋体" w:hAnsi="宋体" w:cs="Arial" w:hint="eastAsia"/>
                <w:szCs w:val="21"/>
              </w:rPr>
              <w:t>床</w:t>
            </w:r>
            <w:proofErr w:type="gramEnd"/>
          </w:p>
        </w:tc>
        <w:tc>
          <w:tcPr>
            <w:tcW w:w="1137" w:type="dxa"/>
            <w:tcBorders>
              <w:tl2br w:val="nil"/>
              <w:tr2bl w:val="nil"/>
            </w:tcBorders>
            <w:vAlign w:val="center"/>
          </w:tcPr>
          <w:p w14:paraId="56884760" w14:textId="77777777" w:rsidR="00021867" w:rsidRDefault="00CD7710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388</w:t>
            </w:r>
            <w:r>
              <w:rPr>
                <w:rFonts w:ascii="宋体" w:hAnsi="宋体" w:cs="Arial" w:hint="eastAsia"/>
                <w:szCs w:val="21"/>
              </w:rPr>
              <w:t>元</w:t>
            </w:r>
            <w:r>
              <w:rPr>
                <w:rFonts w:ascii="宋体" w:hAnsi="宋体" w:cs="Arial" w:hint="eastAsia"/>
                <w:szCs w:val="21"/>
              </w:rPr>
              <w:t>/</w:t>
            </w:r>
          </w:p>
          <w:p w14:paraId="45270A1D" w14:textId="77777777" w:rsidR="00021867" w:rsidRDefault="00CD7710">
            <w:pPr>
              <w:jc w:val="center"/>
              <w:rPr>
                <w:rFonts w:ascii="宋体" w:hAnsi="宋体" w:cs="Arial"/>
                <w:szCs w:val="21"/>
              </w:rPr>
            </w:pPr>
            <w:proofErr w:type="gramStart"/>
            <w:r>
              <w:rPr>
                <w:rFonts w:ascii="宋体" w:hAnsi="宋体" w:cs="Arial" w:hint="eastAsia"/>
                <w:szCs w:val="21"/>
              </w:rPr>
              <w:t>含早</w:t>
            </w:r>
            <w:proofErr w:type="gramEnd"/>
          </w:p>
        </w:tc>
        <w:tc>
          <w:tcPr>
            <w:tcW w:w="1075" w:type="dxa"/>
            <w:tcBorders>
              <w:tl2br w:val="nil"/>
              <w:tr2bl w:val="nil"/>
            </w:tcBorders>
            <w:vAlign w:val="center"/>
          </w:tcPr>
          <w:p w14:paraId="05BBC505" w14:textId="77777777" w:rsidR="00021867" w:rsidRDefault="00CD7710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无班车</w:t>
            </w:r>
          </w:p>
          <w:p w14:paraId="0F81F310" w14:textId="77777777" w:rsidR="00021867" w:rsidRDefault="00CD7710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免费宽带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 w14:paraId="075660AB" w14:textId="77777777" w:rsidR="00021867" w:rsidRDefault="00CD7710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驾车约</w:t>
            </w:r>
            <w:r>
              <w:rPr>
                <w:rFonts w:ascii="宋体" w:hAnsi="宋体" w:cs="Arial" w:hint="eastAsia"/>
                <w:szCs w:val="21"/>
              </w:rPr>
              <w:t>9</w:t>
            </w:r>
            <w:r>
              <w:rPr>
                <w:rFonts w:ascii="宋体" w:hAnsi="宋体" w:cs="Arial" w:hint="eastAsia"/>
                <w:szCs w:val="21"/>
              </w:rPr>
              <w:t>分钟</w:t>
            </w:r>
          </w:p>
        </w:tc>
      </w:tr>
      <w:tr w:rsidR="00021867" w14:paraId="20AE2E1D" w14:textId="77777777">
        <w:trPr>
          <w:trHeight w:val="1214"/>
        </w:trPr>
        <w:tc>
          <w:tcPr>
            <w:tcW w:w="2318" w:type="dxa"/>
            <w:tcBorders>
              <w:tl2br w:val="nil"/>
              <w:tr2bl w:val="nil"/>
            </w:tcBorders>
            <w:vAlign w:val="center"/>
          </w:tcPr>
          <w:p w14:paraId="4E52DA6E" w14:textId="77777777" w:rsidR="00021867" w:rsidRDefault="00CD7710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★★★</w:t>
            </w:r>
            <w:r>
              <w:rPr>
                <w:rFonts w:ascii="宋体" w:hAnsi="宋体" w:cs="Arial" w:hint="eastAsia"/>
                <w:szCs w:val="21"/>
              </w:rPr>
              <w:br/>
            </w:r>
            <w:r>
              <w:rPr>
                <w:rFonts w:ascii="宋体" w:hAnsi="宋体" w:cs="Arial" w:hint="eastAsia"/>
                <w:szCs w:val="21"/>
              </w:rPr>
              <w:t>上海浦东大酒店</w:t>
            </w:r>
          </w:p>
        </w:tc>
        <w:tc>
          <w:tcPr>
            <w:tcW w:w="1775" w:type="dxa"/>
            <w:tcBorders>
              <w:tl2br w:val="nil"/>
              <w:tr2bl w:val="nil"/>
            </w:tcBorders>
            <w:vAlign w:val="center"/>
          </w:tcPr>
          <w:p w14:paraId="5B927E0F" w14:textId="77777777" w:rsidR="00021867" w:rsidRDefault="00CD7710">
            <w:pPr>
              <w:jc w:val="center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上海</w:t>
            </w:r>
            <w:r>
              <w:rPr>
                <w:rFonts w:ascii="宋体" w:eastAsia="宋体" w:hAnsi="宋体" w:cs="Arial" w:hint="eastAsia"/>
                <w:szCs w:val="21"/>
              </w:rPr>
              <w:t xml:space="preserve"> </w:t>
            </w:r>
            <w:r>
              <w:rPr>
                <w:rFonts w:ascii="宋体" w:eastAsia="宋体" w:hAnsi="宋体" w:cs="Arial" w:hint="eastAsia"/>
                <w:szCs w:val="21"/>
              </w:rPr>
              <w:t>浦东新区</w:t>
            </w:r>
            <w:r>
              <w:rPr>
                <w:rFonts w:ascii="宋体" w:eastAsia="宋体" w:hAnsi="宋体" w:cs="Arial" w:hint="eastAsia"/>
                <w:szCs w:val="21"/>
              </w:rPr>
              <w:t xml:space="preserve"> </w:t>
            </w:r>
            <w:r>
              <w:rPr>
                <w:rFonts w:ascii="宋体" w:eastAsia="宋体" w:hAnsi="宋体" w:cs="Arial" w:hint="eastAsia"/>
                <w:szCs w:val="21"/>
              </w:rPr>
              <w:t>浦东南路</w:t>
            </w:r>
            <w:r>
              <w:rPr>
                <w:rFonts w:ascii="宋体" w:eastAsia="宋体" w:hAnsi="宋体" w:cs="Arial" w:hint="eastAsia"/>
                <w:szCs w:val="21"/>
              </w:rPr>
              <w:t>1888</w:t>
            </w:r>
            <w:r>
              <w:rPr>
                <w:rFonts w:ascii="宋体" w:eastAsia="宋体" w:hAnsi="宋体" w:cs="Arial" w:hint="eastAsia"/>
                <w:szCs w:val="21"/>
              </w:rPr>
              <w:t>号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14:paraId="1DFAE5F6" w14:textId="77777777" w:rsidR="00021867" w:rsidRDefault="00CD7710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标准大</w:t>
            </w:r>
            <w:r>
              <w:rPr>
                <w:rFonts w:ascii="宋体" w:hAnsi="宋体" w:cs="Arial" w:hint="eastAsia"/>
                <w:szCs w:val="21"/>
              </w:rPr>
              <w:t>床</w:t>
            </w:r>
            <w:proofErr w:type="gramStart"/>
            <w:r>
              <w:rPr>
                <w:rFonts w:ascii="宋体" w:hAnsi="宋体" w:cs="Arial" w:hint="eastAsia"/>
                <w:szCs w:val="21"/>
              </w:rPr>
              <w:t>标准双</w:t>
            </w:r>
            <w:r>
              <w:rPr>
                <w:rFonts w:ascii="宋体" w:hAnsi="宋体" w:cs="Arial" w:hint="eastAsia"/>
                <w:szCs w:val="21"/>
              </w:rPr>
              <w:t>床</w:t>
            </w:r>
            <w:proofErr w:type="gramEnd"/>
          </w:p>
        </w:tc>
        <w:tc>
          <w:tcPr>
            <w:tcW w:w="1137" w:type="dxa"/>
            <w:tcBorders>
              <w:tl2br w:val="nil"/>
              <w:tr2bl w:val="nil"/>
            </w:tcBorders>
            <w:vAlign w:val="center"/>
          </w:tcPr>
          <w:p w14:paraId="3D54C00C" w14:textId="77777777" w:rsidR="00021867" w:rsidRDefault="00CD7710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438</w:t>
            </w:r>
            <w:r>
              <w:rPr>
                <w:rFonts w:ascii="宋体" w:hAnsi="宋体" w:cs="Arial" w:hint="eastAsia"/>
                <w:szCs w:val="21"/>
              </w:rPr>
              <w:t>元</w:t>
            </w:r>
            <w:r>
              <w:rPr>
                <w:rFonts w:ascii="宋体" w:hAnsi="宋体" w:cs="Arial" w:hint="eastAsia"/>
                <w:szCs w:val="21"/>
              </w:rPr>
              <w:t>/</w:t>
            </w:r>
          </w:p>
          <w:p w14:paraId="7758503E" w14:textId="77777777" w:rsidR="00021867" w:rsidRDefault="00CD7710">
            <w:pPr>
              <w:jc w:val="center"/>
              <w:rPr>
                <w:rFonts w:ascii="宋体" w:hAnsi="宋体" w:cs="Arial"/>
                <w:szCs w:val="21"/>
              </w:rPr>
            </w:pPr>
            <w:proofErr w:type="gramStart"/>
            <w:r>
              <w:rPr>
                <w:rFonts w:ascii="宋体" w:hAnsi="宋体" w:cs="Arial" w:hint="eastAsia"/>
                <w:szCs w:val="21"/>
              </w:rPr>
              <w:t>含早</w:t>
            </w:r>
            <w:proofErr w:type="gramEnd"/>
          </w:p>
        </w:tc>
        <w:tc>
          <w:tcPr>
            <w:tcW w:w="1075" w:type="dxa"/>
            <w:tcBorders>
              <w:tl2br w:val="nil"/>
              <w:tr2bl w:val="nil"/>
            </w:tcBorders>
            <w:vAlign w:val="center"/>
          </w:tcPr>
          <w:p w14:paraId="120B4A18" w14:textId="77777777" w:rsidR="00021867" w:rsidRDefault="00CD7710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免费班车</w:t>
            </w:r>
          </w:p>
          <w:p w14:paraId="56264007" w14:textId="77777777" w:rsidR="00021867" w:rsidRDefault="00CD7710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免费宽带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 w14:paraId="1473270F" w14:textId="77777777" w:rsidR="00021867" w:rsidRDefault="00CD7710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驾车约</w:t>
            </w:r>
            <w:r>
              <w:rPr>
                <w:rFonts w:ascii="宋体" w:hAnsi="宋体" w:cs="Arial" w:hint="eastAsia"/>
                <w:szCs w:val="21"/>
              </w:rPr>
              <w:t>13</w:t>
            </w:r>
            <w:r>
              <w:rPr>
                <w:rFonts w:ascii="宋体" w:hAnsi="宋体" w:cs="Arial" w:hint="eastAsia"/>
                <w:szCs w:val="21"/>
              </w:rPr>
              <w:t>分钟</w:t>
            </w:r>
          </w:p>
        </w:tc>
      </w:tr>
      <w:tr w:rsidR="00021867" w14:paraId="464B3016" w14:textId="77777777">
        <w:trPr>
          <w:trHeight w:val="1214"/>
        </w:trPr>
        <w:tc>
          <w:tcPr>
            <w:tcW w:w="2318" w:type="dxa"/>
            <w:tcBorders>
              <w:tl2br w:val="nil"/>
              <w:tr2bl w:val="nil"/>
            </w:tcBorders>
            <w:vAlign w:val="center"/>
          </w:tcPr>
          <w:p w14:paraId="552BC2D6" w14:textId="77777777" w:rsidR="00021867" w:rsidRDefault="00CD7710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★★★</w:t>
            </w:r>
          </w:p>
          <w:p w14:paraId="0ADE5D58" w14:textId="77777777" w:rsidR="00021867" w:rsidRDefault="00CD7710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白玉兰酒店（上海磁悬浮总站店）</w:t>
            </w:r>
          </w:p>
        </w:tc>
        <w:tc>
          <w:tcPr>
            <w:tcW w:w="1775" w:type="dxa"/>
            <w:tcBorders>
              <w:tl2br w:val="nil"/>
              <w:tr2bl w:val="nil"/>
            </w:tcBorders>
            <w:vAlign w:val="center"/>
          </w:tcPr>
          <w:p w14:paraId="0FAFA508" w14:textId="77777777" w:rsidR="00021867" w:rsidRDefault="00CD7710">
            <w:pPr>
              <w:jc w:val="center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上海</w:t>
            </w:r>
            <w:r>
              <w:rPr>
                <w:rFonts w:ascii="宋体" w:eastAsia="宋体" w:hAnsi="宋体" w:cs="Arial" w:hint="eastAsia"/>
                <w:szCs w:val="21"/>
              </w:rPr>
              <w:t> </w:t>
            </w:r>
            <w:r>
              <w:rPr>
                <w:rFonts w:ascii="宋体" w:eastAsia="宋体" w:hAnsi="宋体" w:cs="Arial" w:hint="eastAsia"/>
                <w:szCs w:val="21"/>
              </w:rPr>
              <w:t>浦东新区白杨路</w:t>
            </w:r>
            <w:r>
              <w:rPr>
                <w:rFonts w:ascii="宋体" w:eastAsia="宋体" w:hAnsi="宋体" w:cs="Arial" w:hint="eastAsia"/>
                <w:szCs w:val="21"/>
              </w:rPr>
              <w:t>260</w:t>
            </w:r>
            <w:r>
              <w:rPr>
                <w:rFonts w:ascii="宋体" w:eastAsia="宋体" w:hAnsi="宋体" w:cs="Arial" w:hint="eastAsia"/>
                <w:szCs w:val="21"/>
              </w:rPr>
              <w:t>号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14:paraId="605ACFE3" w14:textId="77777777" w:rsidR="00021867" w:rsidRDefault="00CD7710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标准大</w:t>
            </w:r>
            <w:r>
              <w:rPr>
                <w:rFonts w:ascii="宋体" w:hAnsi="宋体" w:cs="Arial" w:hint="eastAsia"/>
                <w:szCs w:val="21"/>
              </w:rPr>
              <w:t>床</w:t>
            </w:r>
            <w:proofErr w:type="gramStart"/>
            <w:r>
              <w:rPr>
                <w:rFonts w:ascii="宋体" w:hAnsi="宋体" w:cs="Arial" w:hint="eastAsia"/>
                <w:szCs w:val="21"/>
              </w:rPr>
              <w:t>标准双</w:t>
            </w:r>
            <w:r>
              <w:rPr>
                <w:rFonts w:ascii="宋体" w:hAnsi="宋体" w:cs="Arial" w:hint="eastAsia"/>
                <w:szCs w:val="21"/>
              </w:rPr>
              <w:t>床</w:t>
            </w:r>
            <w:proofErr w:type="gramEnd"/>
          </w:p>
        </w:tc>
        <w:tc>
          <w:tcPr>
            <w:tcW w:w="1137" w:type="dxa"/>
            <w:tcBorders>
              <w:tl2br w:val="nil"/>
              <w:tr2bl w:val="nil"/>
            </w:tcBorders>
            <w:vAlign w:val="center"/>
          </w:tcPr>
          <w:p w14:paraId="16E62935" w14:textId="77777777" w:rsidR="00021867" w:rsidRDefault="00CD7710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589</w:t>
            </w:r>
            <w:r>
              <w:rPr>
                <w:rFonts w:ascii="宋体" w:hAnsi="宋体" w:cs="Arial" w:hint="eastAsia"/>
                <w:szCs w:val="21"/>
              </w:rPr>
              <w:t>元</w:t>
            </w:r>
            <w:r>
              <w:rPr>
                <w:rFonts w:ascii="宋体" w:hAnsi="宋体" w:cs="Arial" w:hint="eastAsia"/>
                <w:szCs w:val="21"/>
              </w:rPr>
              <w:t>/</w:t>
            </w:r>
          </w:p>
          <w:p w14:paraId="16C7A5C1" w14:textId="77777777" w:rsidR="00021867" w:rsidRDefault="00CD7710">
            <w:pPr>
              <w:jc w:val="center"/>
              <w:rPr>
                <w:rFonts w:ascii="宋体" w:hAnsi="宋体" w:cs="Arial"/>
                <w:szCs w:val="21"/>
              </w:rPr>
            </w:pPr>
            <w:proofErr w:type="gramStart"/>
            <w:r>
              <w:rPr>
                <w:rFonts w:ascii="宋体" w:hAnsi="宋体" w:cs="Arial" w:hint="eastAsia"/>
                <w:szCs w:val="21"/>
              </w:rPr>
              <w:t>含早</w:t>
            </w:r>
            <w:proofErr w:type="gramEnd"/>
          </w:p>
        </w:tc>
        <w:tc>
          <w:tcPr>
            <w:tcW w:w="1075" w:type="dxa"/>
            <w:tcBorders>
              <w:tl2br w:val="nil"/>
              <w:tr2bl w:val="nil"/>
            </w:tcBorders>
            <w:vAlign w:val="center"/>
          </w:tcPr>
          <w:p w14:paraId="042EAC3E" w14:textId="77777777" w:rsidR="00021867" w:rsidRDefault="00CD7710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免费宽带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 w14:paraId="0D9272CF" w14:textId="77777777" w:rsidR="00021867" w:rsidRDefault="00CD7710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步行可达</w:t>
            </w:r>
          </w:p>
        </w:tc>
      </w:tr>
      <w:tr w:rsidR="00021867" w14:paraId="3443F43F" w14:textId="77777777">
        <w:trPr>
          <w:trHeight w:val="1214"/>
        </w:trPr>
        <w:tc>
          <w:tcPr>
            <w:tcW w:w="2318" w:type="dxa"/>
            <w:tcBorders>
              <w:tl2br w:val="nil"/>
              <w:tr2bl w:val="nil"/>
            </w:tcBorders>
            <w:vAlign w:val="center"/>
          </w:tcPr>
          <w:p w14:paraId="4D80A15F" w14:textId="77777777" w:rsidR="00021867" w:rsidRDefault="00CD7710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★★★</w:t>
            </w:r>
            <w:r>
              <w:rPr>
                <w:rFonts w:ascii="宋体" w:hAnsi="宋体" w:cs="Arial" w:hint="eastAsia"/>
                <w:szCs w:val="21"/>
              </w:rPr>
              <w:br/>
            </w:r>
            <w:r>
              <w:rPr>
                <w:rFonts w:ascii="宋体" w:hAnsi="宋体" w:cs="Arial" w:hint="eastAsia"/>
                <w:szCs w:val="21"/>
              </w:rPr>
              <w:t>上海南泉大酒店</w:t>
            </w:r>
          </w:p>
        </w:tc>
        <w:tc>
          <w:tcPr>
            <w:tcW w:w="1775" w:type="dxa"/>
            <w:tcBorders>
              <w:tl2br w:val="nil"/>
              <w:tr2bl w:val="nil"/>
            </w:tcBorders>
            <w:vAlign w:val="center"/>
          </w:tcPr>
          <w:p w14:paraId="5ABB8A22" w14:textId="77777777" w:rsidR="00021867" w:rsidRDefault="00CD7710">
            <w:pPr>
              <w:jc w:val="center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上海</w:t>
            </w:r>
            <w:r>
              <w:rPr>
                <w:rFonts w:ascii="宋体" w:eastAsia="宋体" w:hAnsi="宋体" w:cs="Arial" w:hint="eastAsia"/>
                <w:szCs w:val="21"/>
              </w:rPr>
              <w:t xml:space="preserve"> </w:t>
            </w:r>
            <w:r>
              <w:rPr>
                <w:rFonts w:ascii="宋体" w:eastAsia="宋体" w:hAnsi="宋体" w:cs="Arial" w:hint="eastAsia"/>
                <w:szCs w:val="21"/>
              </w:rPr>
              <w:t>浦东新区</w:t>
            </w:r>
            <w:r>
              <w:rPr>
                <w:rFonts w:ascii="宋体" w:eastAsia="宋体" w:hAnsi="宋体" w:cs="Arial" w:hint="eastAsia"/>
                <w:szCs w:val="21"/>
              </w:rPr>
              <w:t xml:space="preserve"> </w:t>
            </w:r>
            <w:r>
              <w:rPr>
                <w:rFonts w:ascii="宋体" w:eastAsia="宋体" w:hAnsi="宋体" w:cs="Arial" w:hint="eastAsia"/>
                <w:szCs w:val="21"/>
              </w:rPr>
              <w:t>南泉路</w:t>
            </w:r>
            <w:r>
              <w:rPr>
                <w:rFonts w:ascii="宋体" w:eastAsia="宋体" w:hAnsi="宋体" w:cs="Arial" w:hint="eastAsia"/>
                <w:szCs w:val="21"/>
              </w:rPr>
              <w:t>899</w:t>
            </w:r>
            <w:r>
              <w:rPr>
                <w:rFonts w:ascii="宋体" w:eastAsia="宋体" w:hAnsi="宋体" w:cs="Arial" w:hint="eastAsia"/>
                <w:szCs w:val="21"/>
              </w:rPr>
              <w:t>号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14:paraId="67AF2546" w14:textId="77777777" w:rsidR="00021867" w:rsidRDefault="00CD7710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标准大</w:t>
            </w:r>
            <w:r>
              <w:rPr>
                <w:rFonts w:ascii="宋体" w:hAnsi="宋体" w:cs="Arial" w:hint="eastAsia"/>
                <w:szCs w:val="21"/>
              </w:rPr>
              <w:t>床</w:t>
            </w:r>
            <w:proofErr w:type="gramStart"/>
            <w:r>
              <w:rPr>
                <w:rFonts w:ascii="宋体" w:hAnsi="宋体" w:cs="Arial" w:hint="eastAsia"/>
                <w:szCs w:val="21"/>
              </w:rPr>
              <w:t>标准双</w:t>
            </w:r>
            <w:r>
              <w:rPr>
                <w:rFonts w:ascii="宋体" w:hAnsi="宋体" w:cs="Arial" w:hint="eastAsia"/>
                <w:szCs w:val="21"/>
              </w:rPr>
              <w:t>床</w:t>
            </w:r>
            <w:proofErr w:type="gramEnd"/>
          </w:p>
        </w:tc>
        <w:tc>
          <w:tcPr>
            <w:tcW w:w="1137" w:type="dxa"/>
            <w:tcBorders>
              <w:tl2br w:val="nil"/>
              <w:tr2bl w:val="nil"/>
            </w:tcBorders>
            <w:vAlign w:val="center"/>
          </w:tcPr>
          <w:p w14:paraId="4535CFFD" w14:textId="77777777" w:rsidR="00021867" w:rsidRDefault="00CD7710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408</w:t>
            </w:r>
            <w:r>
              <w:rPr>
                <w:rFonts w:ascii="宋体" w:hAnsi="宋体" w:cs="Arial" w:hint="eastAsia"/>
                <w:szCs w:val="21"/>
              </w:rPr>
              <w:t>元</w:t>
            </w:r>
            <w:r>
              <w:rPr>
                <w:rFonts w:ascii="宋体" w:hAnsi="宋体" w:cs="Arial" w:hint="eastAsia"/>
                <w:szCs w:val="21"/>
              </w:rPr>
              <w:t>/</w:t>
            </w:r>
          </w:p>
          <w:p w14:paraId="3C78E36B" w14:textId="77777777" w:rsidR="00021867" w:rsidRDefault="00CD7710">
            <w:pPr>
              <w:jc w:val="center"/>
              <w:rPr>
                <w:rFonts w:ascii="宋体" w:hAnsi="宋体" w:cs="Arial"/>
                <w:szCs w:val="21"/>
              </w:rPr>
            </w:pPr>
            <w:proofErr w:type="gramStart"/>
            <w:r>
              <w:rPr>
                <w:rFonts w:ascii="宋体" w:hAnsi="宋体" w:cs="Arial" w:hint="eastAsia"/>
                <w:szCs w:val="21"/>
              </w:rPr>
              <w:t>含早</w:t>
            </w:r>
            <w:proofErr w:type="gramEnd"/>
          </w:p>
        </w:tc>
        <w:tc>
          <w:tcPr>
            <w:tcW w:w="1075" w:type="dxa"/>
            <w:tcBorders>
              <w:tl2br w:val="nil"/>
              <w:tr2bl w:val="nil"/>
            </w:tcBorders>
            <w:vAlign w:val="center"/>
          </w:tcPr>
          <w:p w14:paraId="04B956CB" w14:textId="77777777" w:rsidR="00021867" w:rsidRDefault="00CD7710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免费班车</w:t>
            </w:r>
          </w:p>
          <w:p w14:paraId="554351D5" w14:textId="77777777" w:rsidR="00021867" w:rsidRDefault="00CD7710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免费宽带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 w14:paraId="12A7390A" w14:textId="77777777" w:rsidR="00021867" w:rsidRDefault="00CD7710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驾车约</w:t>
            </w:r>
            <w:r>
              <w:rPr>
                <w:rFonts w:ascii="宋体" w:hAnsi="宋体" w:cs="Arial" w:hint="eastAsia"/>
                <w:szCs w:val="21"/>
              </w:rPr>
              <w:t>16</w:t>
            </w:r>
            <w:r>
              <w:rPr>
                <w:rFonts w:ascii="宋体" w:hAnsi="宋体" w:cs="Arial" w:hint="eastAsia"/>
                <w:szCs w:val="21"/>
              </w:rPr>
              <w:t>分钟</w:t>
            </w:r>
          </w:p>
        </w:tc>
      </w:tr>
      <w:tr w:rsidR="00021867" w14:paraId="5B5A3EEA" w14:textId="77777777">
        <w:trPr>
          <w:trHeight w:val="1214"/>
        </w:trPr>
        <w:tc>
          <w:tcPr>
            <w:tcW w:w="2318" w:type="dxa"/>
            <w:tcBorders>
              <w:tl2br w:val="nil"/>
              <w:tr2bl w:val="nil"/>
            </w:tcBorders>
            <w:vAlign w:val="center"/>
          </w:tcPr>
          <w:p w14:paraId="2DFDF6E5" w14:textId="77777777" w:rsidR="00021867" w:rsidRDefault="00CD7710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★★★</w:t>
            </w:r>
            <w:r>
              <w:rPr>
                <w:rFonts w:ascii="宋体" w:hAnsi="宋体" w:cs="Arial" w:hint="eastAsia"/>
                <w:szCs w:val="21"/>
              </w:rPr>
              <w:br/>
            </w:r>
            <w:r>
              <w:rPr>
                <w:rFonts w:ascii="宋体" w:hAnsi="宋体" w:cs="Arial" w:hint="eastAsia"/>
                <w:szCs w:val="21"/>
              </w:rPr>
              <w:t>上海金桥中心智选假日酒店</w:t>
            </w:r>
          </w:p>
        </w:tc>
        <w:tc>
          <w:tcPr>
            <w:tcW w:w="1775" w:type="dxa"/>
            <w:tcBorders>
              <w:tl2br w:val="nil"/>
              <w:tr2bl w:val="nil"/>
            </w:tcBorders>
            <w:vAlign w:val="center"/>
          </w:tcPr>
          <w:p w14:paraId="02F57926" w14:textId="77777777" w:rsidR="00021867" w:rsidRDefault="00CD7710">
            <w:pPr>
              <w:jc w:val="center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上海</w:t>
            </w:r>
            <w:r>
              <w:rPr>
                <w:rFonts w:ascii="宋体" w:eastAsia="宋体" w:hAnsi="宋体" w:cs="Arial" w:hint="eastAsia"/>
                <w:szCs w:val="21"/>
              </w:rPr>
              <w:t xml:space="preserve"> </w:t>
            </w:r>
            <w:r>
              <w:rPr>
                <w:rFonts w:ascii="宋体" w:eastAsia="宋体" w:hAnsi="宋体" w:cs="Arial" w:hint="eastAsia"/>
                <w:szCs w:val="21"/>
              </w:rPr>
              <w:t>浦东新区</w:t>
            </w:r>
            <w:r>
              <w:rPr>
                <w:rFonts w:ascii="宋体" w:eastAsia="宋体" w:hAnsi="宋体" w:cs="Arial" w:hint="eastAsia"/>
                <w:szCs w:val="21"/>
              </w:rPr>
              <w:t xml:space="preserve"> </w:t>
            </w:r>
            <w:r>
              <w:rPr>
                <w:rFonts w:ascii="宋体" w:eastAsia="宋体" w:hAnsi="宋体" w:cs="Arial" w:hint="eastAsia"/>
                <w:szCs w:val="21"/>
              </w:rPr>
              <w:t>金桥路</w:t>
            </w:r>
            <w:r>
              <w:rPr>
                <w:rFonts w:ascii="宋体" w:eastAsia="宋体" w:hAnsi="宋体" w:cs="Arial" w:hint="eastAsia"/>
                <w:szCs w:val="21"/>
              </w:rPr>
              <w:t>1359</w:t>
            </w:r>
            <w:r>
              <w:rPr>
                <w:rFonts w:ascii="宋体" w:eastAsia="宋体" w:hAnsi="宋体" w:cs="Arial" w:hint="eastAsia"/>
                <w:szCs w:val="21"/>
              </w:rPr>
              <w:t>号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14:paraId="1E3564FF" w14:textId="77777777" w:rsidR="00021867" w:rsidRDefault="00CD7710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标准大</w:t>
            </w:r>
            <w:r>
              <w:rPr>
                <w:rFonts w:ascii="宋体" w:hAnsi="宋体" w:cs="Arial" w:hint="eastAsia"/>
                <w:szCs w:val="21"/>
              </w:rPr>
              <w:t>床</w:t>
            </w:r>
            <w:proofErr w:type="gramStart"/>
            <w:r>
              <w:rPr>
                <w:rFonts w:ascii="宋体" w:hAnsi="宋体" w:cs="Arial" w:hint="eastAsia"/>
                <w:szCs w:val="21"/>
              </w:rPr>
              <w:t>标准双</w:t>
            </w:r>
            <w:r>
              <w:rPr>
                <w:rFonts w:ascii="宋体" w:hAnsi="宋体" w:cs="Arial" w:hint="eastAsia"/>
                <w:szCs w:val="21"/>
              </w:rPr>
              <w:t>床</w:t>
            </w:r>
            <w:proofErr w:type="gramEnd"/>
          </w:p>
        </w:tc>
        <w:tc>
          <w:tcPr>
            <w:tcW w:w="1137" w:type="dxa"/>
            <w:tcBorders>
              <w:tl2br w:val="nil"/>
              <w:tr2bl w:val="nil"/>
            </w:tcBorders>
            <w:vAlign w:val="center"/>
          </w:tcPr>
          <w:p w14:paraId="01705B57" w14:textId="77777777" w:rsidR="00021867" w:rsidRDefault="00CD7710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408</w:t>
            </w:r>
            <w:r>
              <w:rPr>
                <w:rFonts w:ascii="宋体" w:hAnsi="宋体" w:cs="Arial" w:hint="eastAsia"/>
                <w:szCs w:val="21"/>
              </w:rPr>
              <w:t>元</w:t>
            </w:r>
            <w:r>
              <w:rPr>
                <w:rFonts w:ascii="宋体" w:hAnsi="宋体" w:cs="Arial" w:hint="eastAsia"/>
                <w:szCs w:val="21"/>
              </w:rPr>
              <w:t>/</w:t>
            </w:r>
          </w:p>
          <w:p w14:paraId="4E6CD4C6" w14:textId="77777777" w:rsidR="00021867" w:rsidRDefault="00CD7710">
            <w:pPr>
              <w:jc w:val="center"/>
              <w:rPr>
                <w:rFonts w:ascii="宋体" w:hAnsi="宋体" w:cs="Arial"/>
                <w:szCs w:val="21"/>
              </w:rPr>
            </w:pPr>
            <w:proofErr w:type="gramStart"/>
            <w:r>
              <w:rPr>
                <w:rFonts w:ascii="宋体" w:hAnsi="宋体" w:cs="Arial" w:hint="eastAsia"/>
                <w:szCs w:val="21"/>
              </w:rPr>
              <w:t>含早</w:t>
            </w:r>
            <w:proofErr w:type="gramEnd"/>
          </w:p>
        </w:tc>
        <w:tc>
          <w:tcPr>
            <w:tcW w:w="1075" w:type="dxa"/>
            <w:tcBorders>
              <w:tl2br w:val="nil"/>
              <w:tr2bl w:val="nil"/>
            </w:tcBorders>
            <w:vAlign w:val="center"/>
          </w:tcPr>
          <w:p w14:paraId="402B844D" w14:textId="77777777" w:rsidR="00021867" w:rsidRDefault="00CD7710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免费班车</w:t>
            </w:r>
          </w:p>
          <w:p w14:paraId="607F5124" w14:textId="77777777" w:rsidR="00021867" w:rsidRDefault="00CD7710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免费宽带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 w14:paraId="0F58C3BF" w14:textId="77777777" w:rsidR="00021867" w:rsidRDefault="00CD7710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驾车约</w:t>
            </w:r>
            <w:r>
              <w:rPr>
                <w:rFonts w:ascii="宋体" w:hAnsi="宋体" w:cs="Arial" w:hint="eastAsia"/>
                <w:szCs w:val="21"/>
              </w:rPr>
              <w:t>19</w:t>
            </w:r>
            <w:r>
              <w:rPr>
                <w:rFonts w:ascii="宋体" w:hAnsi="宋体" w:cs="Arial" w:hint="eastAsia"/>
                <w:szCs w:val="21"/>
              </w:rPr>
              <w:t>分钟</w:t>
            </w:r>
          </w:p>
        </w:tc>
      </w:tr>
      <w:tr w:rsidR="00021867" w14:paraId="03DECD9B" w14:textId="77777777">
        <w:trPr>
          <w:trHeight w:val="1214"/>
        </w:trPr>
        <w:tc>
          <w:tcPr>
            <w:tcW w:w="2318" w:type="dxa"/>
            <w:tcBorders>
              <w:tl2br w:val="nil"/>
              <w:tr2bl w:val="nil"/>
            </w:tcBorders>
            <w:vAlign w:val="center"/>
          </w:tcPr>
          <w:p w14:paraId="302C909E" w14:textId="77777777" w:rsidR="00021867" w:rsidRDefault="00CD7710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lastRenderedPageBreak/>
              <w:t>★★★</w:t>
            </w:r>
            <w:r>
              <w:rPr>
                <w:rFonts w:ascii="宋体" w:hAnsi="宋体" w:cs="Arial" w:hint="eastAsia"/>
                <w:szCs w:val="21"/>
              </w:rPr>
              <w:br/>
            </w:r>
            <w:proofErr w:type="gramStart"/>
            <w:r>
              <w:rPr>
                <w:rFonts w:ascii="宋体" w:hAnsi="宋体" w:cs="Arial" w:hint="eastAsia"/>
                <w:szCs w:val="21"/>
              </w:rPr>
              <w:t>宜必思酒店</w:t>
            </w:r>
            <w:proofErr w:type="gramEnd"/>
            <w:r>
              <w:rPr>
                <w:rFonts w:ascii="宋体" w:hAnsi="宋体" w:cs="Arial" w:hint="eastAsia"/>
                <w:szCs w:val="21"/>
              </w:rPr>
              <w:t>(</w:t>
            </w:r>
            <w:r>
              <w:rPr>
                <w:rFonts w:ascii="宋体" w:hAnsi="宋体" w:cs="Arial" w:hint="eastAsia"/>
                <w:szCs w:val="21"/>
              </w:rPr>
              <w:t>上海北外滩</w:t>
            </w:r>
            <w:proofErr w:type="gramStart"/>
            <w:r>
              <w:rPr>
                <w:rFonts w:ascii="宋体" w:hAnsi="宋体" w:cs="Arial" w:hint="eastAsia"/>
                <w:szCs w:val="21"/>
              </w:rPr>
              <w:t>周家嘴路店</w:t>
            </w:r>
            <w:proofErr w:type="gramEnd"/>
            <w:r>
              <w:rPr>
                <w:rFonts w:ascii="宋体" w:hAnsi="宋体" w:cs="Arial" w:hint="eastAsia"/>
                <w:szCs w:val="21"/>
              </w:rPr>
              <w:t>)</w:t>
            </w:r>
          </w:p>
        </w:tc>
        <w:tc>
          <w:tcPr>
            <w:tcW w:w="1775" w:type="dxa"/>
            <w:tcBorders>
              <w:tl2br w:val="nil"/>
              <w:tr2bl w:val="nil"/>
            </w:tcBorders>
            <w:vAlign w:val="center"/>
          </w:tcPr>
          <w:p w14:paraId="38B4CFAC" w14:textId="77777777" w:rsidR="00021867" w:rsidRDefault="00CD7710">
            <w:pPr>
              <w:jc w:val="center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上海</w:t>
            </w:r>
            <w:r>
              <w:rPr>
                <w:rFonts w:ascii="宋体" w:eastAsia="宋体" w:hAnsi="宋体" w:cs="Arial" w:hint="eastAsia"/>
                <w:szCs w:val="21"/>
              </w:rPr>
              <w:t xml:space="preserve"> </w:t>
            </w:r>
            <w:r>
              <w:rPr>
                <w:rFonts w:ascii="宋体" w:eastAsia="宋体" w:hAnsi="宋体" w:cs="Arial" w:hint="eastAsia"/>
                <w:szCs w:val="21"/>
              </w:rPr>
              <w:t>杨浦区</w:t>
            </w:r>
            <w:r>
              <w:rPr>
                <w:rFonts w:ascii="宋体" w:eastAsia="宋体" w:hAnsi="宋体" w:cs="Arial" w:hint="eastAsia"/>
                <w:szCs w:val="21"/>
              </w:rPr>
              <w:t xml:space="preserve"> </w:t>
            </w:r>
            <w:proofErr w:type="gramStart"/>
            <w:r>
              <w:rPr>
                <w:rFonts w:ascii="宋体" w:eastAsia="宋体" w:hAnsi="宋体" w:cs="Arial" w:hint="eastAsia"/>
                <w:szCs w:val="21"/>
              </w:rPr>
              <w:t>周家嘴路</w:t>
            </w:r>
            <w:r>
              <w:rPr>
                <w:rFonts w:ascii="宋体" w:eastAsia="宋体" w:hAnsi="宋体" w:cs="Arial" w:hint="eastAsia"/>
                <w:szCs w:val="21"/>
              </w:rPr>
              <w:t>3055</w:t>
            </w:r>
            <w:r>
              <w:rPr>
                <w:rFonts w:ascii="宋体" w:eastAsia="宋体" w:hAnsi="宋体" w:cs="Arial" w:hint="eastAsia"/>
                <w:szCs w:val="21"/>
              </w:rPr>
              <w:t>号</w:t>
            </w:r>
            <w:proofErr w:type="gramEnd"/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14:paraId="0B8FBDE6" w14:textId="77777777" w:rsidR="00021867" w:rsidRDefault="00CD7710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标准大</w:t>
            </w:r>
            <w:r>
              <w:rPr>
                <w:rFonts w:ascii="宋体" w:hAnsi="宋体" w:cs="Arial" w:hint="eastAsia"/>
                <w:szCs w:val="21"/>
              </w:rPr>
              <w:t>床</w:t>
            </w:r>
            <w:proofErr w:type="gramStart"/>
            <w:r>
              <w:rPr>
                <w:rFonts w:ascii="宋体" w:hAnsi="宋体" w:cs="Arial" w:hint="eastAsia"/>
                <w:szCs w:val="21"/>
              </w:rPr>
              <w:t>标准双</w:t>
            </w:r>
            <w:r>
              <w:rPr>
                <w:rFonts w:ascii="宋体" w:hAnsi="宋体" w:cs="Arial" w:hint="eastAsia"/>
                <w:szCs w:val="21"/>
              </w:rPr>
              <w:t>床</w:t>
            </w:r>
            <w:proofErr w:type="gramEnd"/>
          </w:p>
        </w:tc>
        <w:tc>
          <w:tcPr>
            <w:tcW w:w="1137" w:type="dxa"/>
            <w:tcBorders>
              <w:tl2br w:val="nil"/>
              <w:tr2bl w:val="nil"/>
            </w:tcBorders>
            <w:vAlign w:val="center"/>
          </w:tcPr>
          <w:p w14:paraId="2474CDD0" w14:textId="77777777" w:rsidR="00021867" w:rsidRDefault="00CD7710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378</w:t>
            </w:r>
            <w:r>
              <w:rPr>
                <w:rFonts w:ascii="宋体" w:hAnsi="宋体" w:cs="Arial" w:hint="eastAsia"/>
                <w:szCs w:val="21"/>
              </w:rPr>
              <w:t>元</w:t>
            </w:r>
            <w:r>
              <w:rPr>
                <w:rFonts w:ascii="宋体" w:hAnsi="宋体" w:cs="Arial" w:hint="eastAsia"/>
                <w:szCs w:val="21"/>
              </w:rPr>
              <w:t>/</w:t>
            </w:r>
            <w:proofErr w:type="gramStart"/>
            <w:r>
              <w:rPr>
                <w:rFonts w:ascii="宋体" w:hAnsi="宋体" w:cs="Arial" w:hint="eastAsia"/>
                <w:szCs w:val="21"/>
              </w:rPr>
              <w:t>含早</w:t>
            </w:r>
            <w:proofErr w:type="gramEnd"/>
          </w:p>
        </w:tc>
        <w:tc>
          <w:tcPr>
            <w:tcW w:w="1075" w:type="dxa"/>
            <w:tcBorders>
              <w:tl2br w:val="nil"/>
              <w:tr2bl w:val="nil"/>
            </w:tcBorders>
            <w:vAlign w:val="center"/>
          </w:tcPr>
          <w:p w14:paraId="30087350" w14:textId="77777777" w:rsidR="00021867" w:rsidRDefault="00CD7710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免费班车</w:t>
            </w:r>
          </w:p>
          <w:p w14:paraId="4F3C9A3B" w14:textId="77777777" w:rsidR="00021867" w:rsidRDefault="00CD7710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免费宽带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 w14:paraId="62F59EED" w14:textId="77777777" w:rsidR="00021867" w:rsidRDefault="00CD7710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驾车约</w:t>
            </w:r>
            <w:r>
              <w:rPr>
                <w:rFonts w:ascii="宋体" w:hAnsi="宋体" w:cs="Arial" w:hint="eastAsia"/>
                <w:szCs w:val="21"/>
              </w:rPr>
              <w:t>16</w:t>
            </w:r>
            <w:r>
              <w:rPr>
                <w:rFonts w:ascii="宋体" w:hAnsi="宋体" w:cs="Arial" w:hint="eastAsia"/>
                <w:szCs w:val="21"/>
              </w:rPr>
              <w:t>分钟</w:t>
            </w:r>
          </w:p>
        </w:tc>
      </w:tr>
      <w:tr w:rsidR="00021867" w14:paraId="374C8A31" w14:textId="77777777">
        <w:trPr>
          <w:trHeight w:val="849"/>
        </w:trPr>
        <w:tc>
          <w:tcPr>
            <w:tcW w:w="2318" w:type="dxa"/>
            <w:tcBorders>
              <w:tl2br w:val="nil"/>
              <w:tr2bl w:val="nil"/>
            </w:tcBorders>
            <w:vAlign w:val="center"/>
          </w:tcPr>
          <w:p w14:paraId="15826F2E" w14:textId="77777777" w:rsidR="00021867" w:rsidRDefault="00CD7710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b/>
                <w:bCs/>
                <w:szCs w:val="21"/>
              </w:rPr>
              <w:t>商务</w:t>
            </w:r>
          </w:p>
          <w:p w14:paraId="47EFF035" w14:textId="77777777" w:rsidR="00021867" w:rsidRDefault="00CD7710">
            <w:pPr>
              <w:jc w:val="center"/>
              <w:rPr>
                <w:rFonts w:ascii="宋体" w:hAnsi="宋体" w:cs="Arial"/>
                <w:szCs w:val="21"/>
              </w:rPr>
            </w:pPr>
            <w:proofErr w:type="gramStart"/>
            <w:r>
              <w:rPr>
                <w:rFonts w:ascii="宋体" w:hAnsi="宋体" w:cs="Arial" w:hint="eastAsia"/>
                <w:szCs w:val="21"/>
              </w:rPr>
              <w:t>莫泰</w:t>
            </w:r>
            <w:proofErr w:type="gramEnd"/>
            <w:r>
              <w:rPr>
                <w:rFonts w:ascii="宋体" w:hAnsi="宋体" w:cs="Arial" w:hint="eastAsia"/>
                <w:szCs w:val="21"/>
              </w:rPr>
              <w:t>168</w:t>
            </w:r>
            <w:r>
              <w:rPr>
                <w:rFonts w:ascii="宋体" w:hAnsi="宋体" w:cs="Arial" w:hint="eastAsia"/>
                <w:szCs w:val="21"/>
              </w:rPr>
              <w:t>川沙金汇店</w:t>
            </w:r>
          </w:p>
        </w:tc>
        <w:tc>
          <w:tcPr>
            <w:tcW w:w="1775" w:type="dxa"/>
            <w:tcBorders>
              <w:tl2br w:val="nil"/>
              <w:tr2bl w:val="nil"/>
            </w:tcBorders>
            <w:vAlign w:val="center"/>
          </w:tcPr>
          <w:p w14:paraId="5ADEF971" w14:textId="77777777" w:rsidR="00021867" w:rsidRDefault="00CD7710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上海</w:t>
            </w:r>
            <w:r>
              <w:rPr>
                <w:rFonts w:ascii="宋体" w:hAnsi="宋体" w:cs="Arial" w:hint="eastAsia"/>
                <w:szCs w:val="21"/>
              </w:rPr>
              <w:t xml:space="preserve"> </w:t>
            </w:r>
            <w:r>
              <w:rPr>
                <w:rFonts w:ascii="宋体" w:hAnsi="宋体" w:cs="Arial" w:hint="eastAsia"/>
                <w:szCs w:val="21"/>
              </w:rPr>
              <w:t>浦东新区</w:t>
            </w:r>
            <w:r>
              <w:rPr>
                <w:rFonts w:ascii="宋体" w:hAnsi="宋体" w:cs="Arial" w:hint="eastAsia"/>
                <w:szCs w:val="21"/>
              </w:rPr>
              <w:t xml:space="preserve"> </w:t>
            </w:r>
            <w:r>
              <w:rPr>
                <w:rFonts w:ascii="宋体" w:hAnsi="宋体" w:cs="Arial" w:hint="eastAsia"/>
                <w:szCs w:val="21"/>
              </w:rPr>
              <w:t>川沙路</w:t>
            </w:r>
            <w:r>
              <w:rPr>
                <w:rFonts w:ascii="宋体" w:hAnsi="宋体" w:cs="Arial" w:hint="eastAsia"/>
                <w:szCs w:val="21"/>
              </w:rPr>
              <w:t>4518</w:t>
            </w:r>
            <w:r>
              <w:rPr>
                <w:rFonts w:ascii="宋体" w:hAnsi="宋体" w:cs="Arial" w:hint="eastAsia"/>
                <w:szCs w:val="21"/>
              </w:rPr>
              <w:t>号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14:paraId="37145C3D" w14:textId="77777777" w:rsidR="00021867" w:rsidRDefault="00CD7710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大床房</w:t>
            </w:r>
            <w:r>
              <w:rPr>
                <w:rFonts w:ascii="宋体" w:hAnsi="宋体" w:cs="Arial" w:hint="eastAsia"/>
                <w:szCs w:val="21"/>
              </w:rPr>
              <w:br/>
            </w:r>
            <w:proofErr w:type="gramStart"/>
            <w:r>
              <w:rPr>
                <w:rFonts w:ascii="宋体" w:hAnsi="宋体" w:cs="Arial" w:hint="eastAsia"/>
                <w:szCs w:val="21"/>
              </w:rPr>
              <w:t>双床房</w:t>
            </w:r>
            <w:proofErr w:type="gramEnd"/>
          </w:p>
        </w:tc>
        <w:tc>
          <w:tcPr>
            <w:tcW w:w="1137" w:type="dxa"/>
            <w:tcBorders>
              <w:tl2br w:val="nil"/>
              <w:tr2bl w:val="nil"/>
            </w:tcBorders>
            <w:vAlign w:val="center"/>
          </w:tcPr>
          <w:p w14:paraId="23235120" w14:textId="77777777" w:rsidR="00021867" w:rsidRDefault="00CD7710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288</w:t>
            </w:r>
            <w:r>
              <w:rPr>
                <w:rFonts w:ascii="宋体" w:hAnsi="宋体" w:cs="Arial" w:hint="eastAsia"/>
                <w:szCs w:val="21"/>
              </w:rPr>
              <w:t>元</w:t>
            </w:r>
            <w:r>
              <w:rPr>
                <w:rFonts w:ascii="宋体" w:hAnsi="宋体" w:cs="Arial" w:hint="eastAsia"/>
                <w:szCs w:val="21"/>
              </w:rPr>
              <w:t>/</w:t>
            </w:r>
          </w:p>
          <w:p w14:paraId="1CEBFE9C" w14:textId="77777777" w:rsidR="00021867" w:rsidRDefault="00CD7710">
            <w:pPr>
              <w:jc w:val="center"/>
              <w:rPr>
                <w:rFonts w:ascii="宋体" w:hAnsi="宋体" w:cs="Arial"/>
                <w:szCs w:val="21"/>
              </w:rPr>
            </w:pPr>
            <w:proofErr w:type="gramStart"/>
            <w:r>
              <w:rPr>
                <w:rFonts w:ascii="宋体" w:hAnsi="宋体" w:cs="Arial" w:hint="eastAsia"/>
                <w:szCs w:val="21"/>
              </w:rPr>
              <w:t>含早</w:t>
            </w:r>
            <w:proofErr w:type="gramEnd"/>
          </w:p>
        </w:tc>
        <w:tc>
          <w:tcPr>
            <w:tcW w:w="1075" w:type="dxa"/>
            <w:tcBorders>
              <w:tl2br w:val="nil"/>
              <w:tr2bl w:val="nil"/>
            </w:tcBorders>
            <w:vAlign w:val="center"/>
          </w:tcPr>
          <w:p w14:paraId="2493732D" w14:textId="77777777" w:rsidR="00021867" w:rsidRDefault="00CD7710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免费班车免费宽带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 w14:paraId="47B64A48" w14:textId="77777777" w:rsidR="00021867" w:rsidRDefault="00CD7710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驾车约</w:t>
            </w:r>
            <w:r>
              <w:rPr>
                <w:rFonts w:ascii="宋体" w:hAnsi="宋体" w:cs="Arial" w:hint="eastAsia"/>
                <w:szCs w:val="21"/>
              </w:rPr>
              <w:t>25</w:t>
            </w:r>
            <w:r>
              <w:rPr>
                <w:rFonts w:ascii="宋体" w:hAnsi="宋体" w:cs="Arial" w:hint="eastAsia"/>
                <w:szCs w:val="21"/>
              </w:rPr>
              <w:t>分钟</w:t>
            </w:r>
          </w:p>
        </w:tc>
      </w:tr>
    </w:tbl>
    <w:p w14:paraId="0E5E5212" w14:textId="77777777" w:rsidR="00021867" w:rsidRDefault="00021867">
      <w:pPr>
        <w:rPr>
          <w:sz w:val="22"/>
          <w:szCs w:val="22"/>
        </w:rPr>
      </w:pPr>
    </w:p>
    <w:p w14:paraId="537F2EF7" w14:textId="77777777" w:rsidR="00021867" w:rsidRDefault="00021867">
      <w:pPr>
        <w:rPr>
          <w:sz w:val="22"/>
          <w:szCs w:val="22"/>
        </w:rPr>
      </w:pPr>
    </w:p>
    <w:p w14:paraId="51399CEF" w14:textId="77777777" w:rsidR="00021867" w:rsidRDefault="00021867">
      <w:pPr>
        <w:pStyle w:val="a5"/>
        <w:spacing w:before="0" w:after="0"/>
        <w:jc w:val="both"/>
        <w:rPr>
          <w:rFonts w:ascii="宋体" w:hAnsi="宋体" w:cs="宋体"/>
          <w:sz w:val="28"/>
          <w:szCs w:val="28"/>
        </w:rPr>
      </w:pPr>
    </w:p>
    <w:p w14:paraId="2A46698C" w14:textId="77777777" w:rsidR="00021867" w:rsidRDefault="00021867">
      <w:pPr>
        <w:pStyle w:val="a5"/>
        <w:spacing w:before="0" w:after="0"/>
        <w:jc w:val="both"/>
        <w:rPr>
          <w:rFonts w:ascii="宋体" w:hAnsi="宋体" w:cs="宋体"/>
          <w:sz w:val="28"/>
          <w:szCs w:val="28"/>
        </w:rPr>
      </w:pPr>
    </w:p>
    <w:p w14:paraId="6A4BE8D6" w14:textId="77777777" w:rsidR="00021867" w:rsidRDefault="00021867">
      <w:pPr>
        <w:pStyle w:val="a5"/>
        <w:spacing w:before="0" w:after="0"/>
        <w:jc w:val="both"/>
        <w:rPr>
          <w:rFonts w:ascii="宋体" w:hAnsi="宋体" w:cs="宋体"/>
          <w:sz w:val="28"/>
          <w:szCs w:val="28"/>
        </w:rPr>
      </w:pPr>
    </w:p>
    <w:p w14:paraId="7D3056CB" w14:textId="77777777" w:rsidR="00021867" w:rsidRDefault="00021867">
      <w:pPr>
        <w:pStyle w:val="a5"/>
        <w:spacing w:before="0" w:after="0"/>
        <w:jc w:val="both"/>
        <w:rPr>
          <w:rFonts w:ascii="宋体" w:hAnsi="宋体" w:cs="宋体"/>
          <w:sz w:val="28"/>
          <w:szCs w:val="28"/>
        </w:rPr>
      </w:pPr>
    </w:p>
    <w:p w14:paraId="427EB005" w14:textId="77777777" w:rsidR="00021867" w:rsidRDefault="00CD7710">
      <w:pPr>
        <w:pStyle w:val="a5"/>
        <w:spacing w:before="0" w:after="0"/>
        <w:jc w:val="both"/>
        <w:rPr>
          <w:rFonts w:ascii="宋体" w:hAnsi="宋体" w:cs="宋体"/>
          <w:b w:val="0"/>
          <w:bCs w:val="0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酒店预订提示：</w:t>
      </w:r>
    </w:p>
    <w:p w14:paraId="1133767A" w14:textId="77777777" w:rsidR="00021867" w:rsidRDefault="00CD7710">
      <w:pPr>
        <w:pStyle w:val="a5"/>
        <w:spacing w:before="0" w:after="0" w:line="360" w:lineRule="auto"/>
        <w:jc w:val="both"/>
        <w:rPr>
          <w:rFonts w:ascii="宋体" w:hAnsi="宋体" w:cs="宋体"/>
          <w:b w:val="0"/>
          <w:bCs w:val="0"/>
          <w:sz w:val="24"/>
          <w:szCs w:val="24"/>
        </w:rPr>
      </w:pPr>
      <w:r>
        <w:rPr>
          <w:rFonts w:ascii="宋体" w:hAnsi="宋体" w:cs="宋体" w:hint="eastAsia"/>
          <w:b w:val="0"/>
          <w:bCs w:val="0"/>
          <w:sz w:val="24"/>
          <w:szCs w:val="24"/>
        </w:rPr>
        <w:t>1</w:t>
      </w:r>
      <w:r>
        <w:rPr>
          <w:rFonts w:ascii="宋体" w:hAnsi="宋体" w:cs="宋体" w:hint="eastAsia"/>
          <w:b w:val="0"/>
          <w:bCs w:val="0"/>
          <w:sz w:val="24"/>
          <w:szCs w:val="24"/>
        </w:rPr>
        <w:t>、以上价格都包括服务费和早餐。</w:t>
      </w:r>
    </w:p>
    <w:p w14:paraId="7E54E4CF" w14:textId="77777777" w:rsidR="00021867" w:rsidRDefault="00CD7710">
      <w:pPr>
        <w:pStyle w:val="a5"/>
        <w:spacing w:before="0" w:after="0" w:line="360" w:lineRule="auto"/>
        <w:jc w:val="both"/>
        <w:rPr>
          <w:rFonts w:ascii="宋体" w:hAnsi="宋体" w:cs="宋体"/>
          <w:b w:val="0"/>
          <w:bCs w:val="0"/>
          <w:sz w:val="24"/>
          <w:szCs w:val="24"/>
        </w:rPr>
      </w:pPr>
      <w:r>
        <w:rPr>
          <w:rFonts w:ascii="宋体" w:hAnsi="宋体" w:cs="宋体" w:hint="eastAsia"/>
          <w:b w:val="0"/>
          <w:bCs w:val="0"/>
          <w:sz w:val="24"/>
          <w:szCs w:val="24"/>
        </w:rPr>
        <w:t>2</w:t>
      </w:r>
      <w:r>
        <w:rPr>
          <w:rFonts w:ascii="宋体" w:hAnsi="宋体" w:cs="宋体" w:hint="eastAsia"/>
          <w:b w:val="0"/>
          <w:bCs w:val="0"/>
          <w:sz w:val="24"/>
          <w:szCs w:val="24"/>
        </w:rPr>
        <w:t>、请将以上表格填写后，</w:t>
      </w:r>
      <w:r>
        <w:rPr>
          <w:rFonts w:ascii="宋体" w:hAnsi="宋体" w:cs="宋体" w:hint="eastAsia"/>
          <w:b w:val="0"/>
          <w:bCs w:val="0"/>
          <w:sz w:val="24"/>
          <w:szCs w:val="24"/>
        </w:rPr>
        <w:t>邮件</w:t>
      </w:r>
      <w:r>
        <w:rPr>
          <w:rFonts w:ascii="宋体" w:hAnsi="宋体" w:cs="宋体" w:hint="eastAsia"/>
          <w:b w:val="0"/>
          <w:bCs w:val="0"/>
          <w:sz w:val="24"/>
          <w:szCs w:val="24"/>
        </w:rPr>
        <w:t>至我公司</w:t>
      </w:r>
      <w:r>
        <w:rPr>
          <w:rFonts w:ascii="微软雅黑" w:eastAsia="微软雅黑" w:hAnsi="微软雅黑" w:cs="微软雅黑" w:hint="eastAsia"/>
          <w:b w:val="0"/>
          <w:bCs w:val="0"/>
          <w:sz w:val="24"/>
          <w:szCs w:val="24"/>
        </w:rPr>
        <w:t>times-shh</w:t>
      </w:r>
      <w:r>
        <w:rPr>
          <w:rFonts w:ascii="微软雅黑" w:eastAsia="微软雅黑" w:hAnsi="微软雅黑" w:cs="微软雅黑" w:hint="eastAsia"/>
          <w:b w:val="0"/>
          <w:bCs w:val="0"/>
          <w:sz w:val="24"/>
          <w:szCs w:val="24"/>
        </w:rPr>
        <w:t>@sdlm.cn</w:t>
      </w:r>
      <w:r>
        <w:rPr>
          <w:rFonts w:ascii="宋体" w:hAnsi="宋体" w:cs="宋体" w:hint="eastAsia"/>
          <w:b w:val="0"/>
          <w:bCs w:val="0"/>
          <w:sz w:val="24"/>
          <w:szCs w:val="24"/>
        </w:rPr>
        <w:t>。</w:t>
      </w:r>
    </w:p>
    <w:p w14:paraId="19DAC5C6" w14:textId="77777777" w:rsidR="00021867" w:rsidRDefault="00CD7710">
      <w:pPr>
        <w:pStyle w:val="a5"/>
        <w:spacing w:before="0" w:after="0" w:line="360" w:lineRule="auto"/>
        <w:jc w:val="both"/>
        <w:rPr>
          <w:rFonts w:ascii="宋体" w:hAnsi="宋体" w:cs="宋体"/>
          <w:b w:val="0"/>
          <w:bCs w:val="0"/>
          <w:sz w:val="24"/>
          <w:szCs w:val="24"/>
        </w:rPr>
      </w:pPr>
      <w:r>
        <w:rPr>
          <w:rFonts w:ascii="宋体" w:hAnsi="宋体" w:cs="宋体" w:hint="eastAsia"/>
          <w:b w:val="0"/>
          <w:bCs w:val="0"/>
          <w:sz w:val="24"/>
          <w:szCs w:val="24"/>
        </w:rPr>
        <w:t>3</w:t>
      </w:r>
      <w:r>
        <w:rPr>
          <w:rFonts w:ascii="宋体" w:hAnsi="宋体" w:cs="宋体" w:hint="eastAsia"/>
          <w:b w:val="0"/>
          <w:bCs w:val="0"/>
          <w:sz w:val="24"/>
          <w:szCs w:val="24"/>
        </w:rPr>
        <w:t>、我们将会在收到</w:t>
      </w:r>
      <w:r>
        <w:rPr>
          <w:rFonts w:ascii="宋体" w:hAnsi="宋体" w:cs="宋体" w:hint="eastAsia"/>
          <w:b w:val="0"/>
          <w:bCs w:val="0"/>
          <w:sz w:val="24"/>
          <w:szCs w:val="24"/>
        </w:rPr>
        <w:t>邮件</w:t>
      </w:r>
      <w:r>
        <w:rPr>
          <w:rFonts w:ascii="宋体" w:hAnsi="宋体" w:cs="宋体" w:hint="eastAsia"/>
          <w:b w:val="0"/>
          <w:bCs w:val="0"/>
          <w:sz w:val="24"/>
          <w:szCs w:val="24"/>
        </w:rPr>
        <w:t>24</w:t>
      </w:r>
      <w:r>
        <w:rPr>
          <w:rFonts w:ascii="宋体" w:hAnsi="宋体" w:cs="宋体" w:hint="eastAsia"/>
          <w:b w:val="0"/>
          <w:bCs w:val="0"/>
          <w:sz w:val="24"/>
          <w:szCs w:val="24"/>
        </w:rPr>
        <w:t>小时</w:t>
      </w:r>
      <w:r>
        <w:rPr>
          <w:rFonts w:ascii="宋体" w:hAnsi="宋体" w:cs="宋体" w:hint="eastAsia"/>
          <w:b w:val="0"/>
          <w:bCs w:val="0"/>
          <w:sz w:val="24"/>
          <w:szCs w:val="24"/>
        </w:rPr>
        <w:t>内，给您回复酒店确认单，收到确认单后，</w:t>
      </w:r>
      <w:r>
        <w:rPr>
          <w:rFonts w:ascii="宋体" w:hAnsi="宋体" w:cs="宋体" w:hint="eastAsia"/>
          <w:b w:val="0"/>
          <w:bCs w:val="0"/>
          <w:sz w:val="24"/>
          <w:szCs w:val="24"/>
        </w:rPr>
        <w:t>请按时完成预付款支付，收到预付款后</w:t>
      </w:r>
      <w:r>
        <w:rPr>
          <w:rFonts w:ascii="宋体" w:hAnsi="宋体" w:cs="宋体" w:hint="eastAsia"/>
          <w:b w:val="0"/>
          <w:bCs w:val="0"/>
          <w:sz w:val="24"/>
          <w:szCs w:val="24"/>
        </w:rPr>
        <w:t>预订酒店成功。</w:t>
      </w:r>
    </w:p>
    <w:p w14:paraId="78E1F80C" w14:textId="77777777" w:rsidR="00021867" w:rsidRDefault="00CD7710">
      <w:pPr>
        <w:pStyle w:val="a5"/>
        <w:spacing w:before="0" w:after="0" w:line="360" w:lineRule="auto"/>
        <w:jc w:val="both"/>
        <w:rPr>
          <w:rFonts w:ascii="宋体" w:hAnsi="宋体" w:cs="宋体"/>
          <w:b w:val="0"/>
          <w:bCs w:val="0"/>
          <w:sz w:val="24"/>
          <w:szCs w:val="24"/>
        </w:rPr>
      </w:pPr>
      <w:r>
        <w:rPr>
          <w:rFonts w:ascii="宋体" w:hAnsi="宋体" w:cs="宋体" w:hint="eastAsia"/>
          <w:b w:val="0"/>
          <w:bCs w:val="0"/>
          <w:sz w:val="24"/>
          <w:szCs w:val="24"/>
        </w:rPr>
        <w:t>4</w:t>
      </w:r>
      <w:r>
        <w:rPr>
          <w:rFonts w:ascii="宋体" w:hAnsi="宋体" w:cs="宋体" w:hint="eastAsia"/>
          <w:b w:val="0"/>
          <w:bCs w:val="0"/>
          <w:sz w:val="24"/>
          <w:szCs w:val="24"/>
        </w:rPr>
        <w:t>、预订</w:t>
      </w:r>
      <w:r>
        <w:rPr>
          <w:rFonts w:ascii="宋体" w:hAnsi="宋体" w:cs="宋体" w:hint="eastAsia"/>
          <w:b w:val="0"/>
          <w:bCs w:val="0"/>
          <w:sz w:val="24"/>
          <w:szCs w:val="24"/>
        </w:rPr>
        <w:t>5</w:t>
      </w:r>
      <w:r>
        <w:rPr>
          <w:rFonts w:ascii="宋体" w:hAnsi="宋体" w:cs="宋体" w:hint="eastAsia"/>
          <w:b w:val="0"/>
          <w:bCs w:val="0"/>
          <w:sz w:val="24"/>
          <w:szCs w:val="24"/>
        </w:rPr>
        <w:t>星级酒店需要预付全款，所以如贵公司预订这些酒店，请先确定好房间数量和入住离店日期。</w:t>
      </w:r>
    </w:p>
    <w:p w14:paraId="0FF5CA44" w14:textId="77777777" w:rsidR="00021867" w:rsidRDefault="00CD7710">
      <w:pPr>
        <w:pStyle w:val="a5"/>
        <w:spacing w:before="0" w:after="0" w:line="360" w:lineRule="auto"/>
        <w:jc w:val="both"/>
        <w:rPr>
          <w:rFonts w:ascii="宋体" w:hAnsi="宋体" w:cs="宋体"/>
          <w:b w:val="0"/>
          <w:bCs w:val="0"/>
          <w:sz w:val="24"/>
          <w:szCs w:val="24"/>
        </w:rPr>
      </w:pPr>
      <w:r>
        <w:rPr>
          <w:rFonts w:ascii="宋体" w:hAnsi="宋体" w:cs="宋体" w:hint="eastAsia"/>
          <w:b w:val="0"/>
          <w:bCs w:val="0"/>
          <w:sz w:val="24"/>
          <w:szCs w:val="24"/>
        </w:rPr>
        <w:t>5</w:t>
      </w:r>
      <w:r>
        <w:rPr>
          <w:rFonts w:ascii="宋体" w:hAnsi="宋体" w:cs="宋体" w:hint="eastAsia"/>
          <w:b w:val="0"/>
          <w:bCs w:val="0"/>
          <w:sz w:val="24"/>
          <w:szCs w:val="24"/>
        </w:rPr>
        <w:t>、由于各酒店房间数量有限，</w:t>
      </w:r>
      <w:r>
        <w:rPr>
          <w:rFonts w:ascii="宋体" w:hAnsi="宋体" w:cs="宋体" w:hint="eastAsia"/>
          <w:b w:val="0"/>
          <w:bCs w:val="0"/>
          <w:sz w:val="24"/>
          <w:szCs w:val="24"/>
        </w:rPr>
        <w:t>报价单有效期至</w:t>
      </w:r>
      <w:r>
        <w:rPr>
          <w:rFonts w:ascii="宋体" w:hAnsi="宋体" w:cs="宋体" w:hint="eastAsia"/>
          <w:b w:val="0"/>
          <w:bCs w:val="0"/>
          <w:sz w:val="24"/>
          <w:szCs w:val="24"/>
        </w:rPr>
        <w:t>7</w:t>
      </w:r>
      <w:r>
        <w:rPr>
          <w:rFonts w:ascii="宋体" w:hAnsi="宋体" w:cs="宋体" w:hint="eastAsia"/>
          <w:b w:val="0"/>
          <w:bCs w:val="0"/>
          <w:sz w:val="24"/>
          <w:szCs w:val="24"/>
        </w:rPr>
        <w:t>月</w:t>
      </w:r>
      <w:r>
        <w:rPr>
          <w:rFonts w:ascii="宋体" w:hAnsi="宋体" w:cs="宋体" w:hint="eastAsia"/>
          <w:b w:val="0"/>
          <w:bCs w:val="0"/>
          <w:sz w:val="24"/>
          <w:szCs w:val="24"/>
        </w:rPr>
        <w:t>20</w:t>
      </w:r>
      <w:r>
        <w:rPr>
          <w:rFonts w:ascii="宋体" w:hAnsi="宋体" w:cs="宋体" w:hint="eastAsia"/>
          <w:b w:val="0"/>
          <w:bCs w:val="0"/>
          <w:sz w:val="24"/>
          <w:szCs w:val="24"/>
        </w:rPr>
        <w:t>日</w:t>
      </w:r>
      <w:r>
        <w:rPr>
          <w:rFonts w:ascii="宋体" w:hAnsi="宋体" w:cs="宋体" w:hint="eastAsia"/>
          <w:b w:val="0"/>
          <w:bCs w:val="0"/>
          <w:sz w:val="24"/>
          <w:szCs w:val="24"/>
        </w:rPr>
        <w:t>。</w:t>
      </w:r>
    </w:p>
    <w:p w14:paraId="635D4760" w14:textId="77777777" w:rsidR="00021867" w:rsidRDefault="00CD7710">
      <w:pPr>
        <w:pStyle w:val="a5"/>
        <w:spacing w:before="0" w:after="0" w:line="360" w:lineRule="auto"/>
        <w:jc w:val="left"/>
        <w:rPr>
          <w:rFonts w:ascii="宋体" w:hAnsi="宋体" w:cs="宋体"/>
          <w:b w:val="0"/>
          <w:bCs w:val="0"/>
          <w:sz w:val="24"/>
          <w:szCs w:val="24"/>
        </w:rPr>
      </w:pPr>
      <w:r>
        <w:rPr>
          <w:rFonts w:ascii="宋体" w:hAnsi="宋体" w:cs="宋体" w:hint="eastAsia"/>
          <w:b w:val="0"/>
          <w:bCs w:val="0"/>
          <w:sz w:val="24"/>
          <w:szCs w:val="24"/>
        </w:rPr>
        <w:t>6</w:t>
      </w:r>
      <w:r>
        <w:rPr>
          <w:rFonts w:ascii="宋体" w:hAnsi="宋体" w:cs="宋体" w:hint="eastAsia"/>
          <w:b w:val="0"/>
          <w:bCs w:val="0"/>
          <w:sz w:val="24"/>
          <w:szCs w:val="24"/>
        </w:rPr>
        <w:t>、若您有其他酒店住宿需求，我们也将竭诚为您服务。</w:t>
      </w:r>
    </w:p>
    <w:p w14:paraId="0C882251" w14:textId="77777777" w:rsidR="00021867" w:rsidRDefault="00CD7710">
      <w:pPr>
        <w:pStyle w:val="a5"/>
        <w:spacing w:before="0" w:after="0" w:line="360" w:lineRule="auto"/>
        <w:jc w:val="left"/>
        <w:rPr>
          <w:rFonts w:ascii="宋体" w:hAnsi="宋体" w:cs="宋体"/>
          <w:b w:val="0"/>
          <w:bCs w:val="0"/>
          <w:sz w:val="24"/>
          <w:szCs w:val="24"/>
        </w:rPr>
      </w:pPr>
      <w:r>
        <w:rPr>
          <w:rFonts w:ascii="宋体" w:hAnsi="宋体" w:cs="宋体" w:hint="eastAsia"/>
          <w:b w:val="0"/>
          <w:bCs w:val="0"/>
          <w:sz w:val="24"/>
          <w:szCs w:val="24"/>
        </w:rPr>
        <w:t>7</w:t>
      </w:r>
      <w:r>
        <w:rPr>
          <w:rFonts w:ascii="宋体" w:hAnsi="宋体" w:cs="宋体" w:hint="eastAsia"/>
          <w:b w:val="0"/>
          <w:bCs w:val="0"/>
          <w:sz w:val="24"/>
          <w:szCs w:val="24"/>
        </w:rPr>
        <w:t>、</w:t>
      </w:r>
      <w:r>
        <w:rPr>
          <w:rFonts w:ascii="宋体" w:hAnsi="宋体" w:cs="宋体" w:hint="eastAsia"/>
          <w:b w:val="0"/>
          <w:bCs w:val="0"/>
          <w:sz w:val="24"/>
          <w:szCs w:val="24"/>
        </w:rPr>
        <w:t>预订房间数量在</w:t>
      </w:r>
      <w:r>
        <w:rPr>
          <w:rFonts w:ascii="宋体" w:hAnsi="宋体" w:cs="宋体" w:hint="eastAsia"/>
          <w:b w:val="0"/>
          <w:bCs w:val="0"/>
          <w:sz w:val="24"/>
          <w:szCs w:val="24"/>
        </w:rPr>
        <w:t>10</w:t>
      </w:r>
      <w:r>
        <w:rPr>
          <w:rFonts w:ascii="宋体" w:hAnsi="宋体" w:cs="宋体" w:hint="eastAsia"/>
          <w:b w:val="0"/>
          <w:bCs w:val="0"/>
          <w:sz w:val="24"/>
          <w:szCs w:val="24"/>
        </w:rPr>
        <w:t>间或者以上可以享受更加优惠的价格。</w:t>
      </w:r>
    </w:p>
    <w:p w14:paraId="5D993B3D" w14:textId="77777777" w:rsidR="00021867" w:rsidRDefault="00CD7710">
      <w:pPr>
        <w:spacing w:line="0" w:lineRule="atLeast"/>
        <w:rPr>
          <w:rFonts w:ascii="微软雅黑" w:eastAsia="微软雅黑" w:hAnsi="微软雅黑"/>
          <w:b/>
          <w:bCs/>
          <w:sz w:val="24"/>
        </w:rPr>
      </w:pPr>
      <w:r>
        <w:rPr>
          <w:rFonts w:ascii="微软雅黑" w:eastAsia="微软雅黑" w:hAnsi="微软雅黑" w:hint="eastAsia"/>
          <w:b/>
          <w:bCs/>
          <w:sz w:val="28"/>
          <w:szCs w:val="28"/>
        </w:rPr>
        <w:t>其他服务预订</w:t>
      </w:r>
    </w:p>
    <w:p w14:paraId="5A828DBE" w14:textId="77777777" w:rsidR="00021867" w:rsidRDefault="00CD7710">
      <w:pPr>
        <w:spacing w:line="0" w:lineRule="atLeas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微软雅黑" w:eastAsia="微软雅黑" w:hAnsi="微软雅黑" w:hint="eastAsia"/>
          <w:sz w:val="24"/>
        </w:rPr>
        <w:t xml:space="preserve"> </w:t>
      </w:r>
      <w:r>
        <w:rPr>
          <w:rFonts w:ascii="宋体" w:eastAsia="宋体" w:hAnsi="宋体" w:cs="宋体" w:hint="eastAsia"/>
          <w:sz w:val="24"/>
        </w:rPr>
        <w:t>1</w:t>
      </w:r>
      <w:r>
        <w:rPr>
          <w:rFonts w:ascii="宋体" w:eastAsia="宋体" w:hAnsi="宋体" w:cs="宋体" w:hint="eastAsia"/>
          <w:sz w:val="24"/>
        </w:rPr>
        <w:t>、人员服务：可提供翻译、礼仪、展台工作人员等服务</w:t>
      </w:r>
      <w:r>
        <w:rPr>
          <w:rFonts w:ascii="宋体" w:eastAsia="宋体" w:hAnsi="宋体" w:cs="宋体" w:hint="eastAsia"/>
          <w:sz w:val="24"/>
        </w:rPr>
        <w:br/>
      </w:r>
    </w:p>
    <w:p w14:paraId="5D849228" w14:textId="77777777" w:rsidR="00021867" w:rsidRDefault="00CD7710">
      <w:pPr>
        <w:spacing w:line="0" w:lineRule="atLeas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 xml:space="preserve"> 2</w:t>
      </w:r>
      <w:r>
        <w:rPr>
          <w:rFonts w:ascii="宋体" w:eastAsia="宋体" w:hAnsi="宋体" w:cs="宋体" w:hint="eastAsia"/>
          <w:sz w:val="24"/>
        </w:rPr>
        <w:t>、租车服务：可提供高级轿车、各类型客车等车辆服务</w:t>
      </w:r>
      <w:r>
        <w:rPr>
          <w:rFonts w:ascii="宋体" w:eastAsia="宋体" w:hAnsi="宋体" w:cs="宋体" w:hint="eastAsia"/>
          <w:sz w:val="24"/>
        </w:rPr>
        <w:br/>
      </w:r>
    </w:p>
    <w:p w14:paraId="41E7E418" w14:textId="77777777" w:rsidR="00021867" w:rsidRDefault="00CD7710">
      <w:pPr>
        <w:spacing w:line="0" w:lineRule="atLeas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 xml:space="preserve"> 3</w:t>
      </w:r>
      <w:r>
        <w:rPr>
          <w:rFonts w:ascii="宋体" w:eastAsia="宋体" w:hAnsi="宋体" w:cs="宋体" w:hint="eastAsia"/>
          <w:sz w:val="24"/>
        </w:rPr>
        <w:t>、会员服务：可提供会议、宴会等全方位会议服务</w:t>
      </w:r>
      <w:r>
        <w:rPr>
          <w:rFonts w:ascii="宋体" w:eastAsia="宋体" w:hAnsi="宋体" w:cs="宋体" w:hint="eastAsia"/>
          <w:sz w:val="24"/>
        </w:rPr>
        <w:br/>
      </w:r>
    </w:p>
    <w:p w14:paraId="78264535" w14:textId="77777777" w:rsidR="00021867" w:rsidRDefault="00CD7710">
      <w:pPr>
        <w:spacing w:line="0" w:lineRule="atLeas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如有任何需求请来电咨询：</w:t>
      </w:r>
      <w:r>
        <w:rPr>
          <w:rFonts w:ascii="宋体" w:eastAsia="宋体" w:hAnsi="宋体" w:cs="宋体" w:hint="eastAsia"/>
          <w:sz w:val="24"/>
        </w:rPr>
        <w:t>18901693263</w:t>
      </w:r>
      <w:r>
        <w:rPr>
          <w:rFonts w:ascii="宋体" w:hAnsi="宋体" w:cs="宋体" w:hint="eastAsia"/>
          <w:sz w:val="24"/>
        </w:rPr>
        <w:t>/</w:t>
      </w:r>
      <w:r>
        <w:rPr>
          <w:rFonts w:ascii="宋体" w:eastAsia="宋体" w:hAnsi="宋体" w:cs="宋体" w:hint="eastAsia"/>
          <w:sz w:val="24"/>
        </w:rPr>
        <w:t>021-64705385</w:t>
      </w:r>
    </w:p>
    <w:p w14:paraId="6F39EFF2" w14:textId="77777777" w:rsidR="00021867" w:rsidRDefault="00CD7710">
      <w:pPr>
        <w:pStyle w:val="a5"/>
        <w:spacing w:before="0" w:after="0" w:line="360" w:lineRule="auto"/>
        <w:jc w:val="left"/>
        <w:rPr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br w:type="page"/>
      </w:r>
      <w:r>
        <w:rPr>
          <w:rFonts w:ascii="微软雅黑" w:eastAsia="微软雅黑" w:hAnsi="微软雅黑" w:hint="eastAsia"/>
          <w:sz w:val="24"/>
          <w:szCs w:val="24"/>
        </w:rPr>
        <w:lastRenderedPageBreak/>
        <w:t>酒店订房确认回执表</w:t>
      </w:r>
    </w:p>
    <w:p w14:paraId="1CB7141F" w14:textId="77777777" w:rsidR="00021867" w:rsidRDefault="00CD7710">
      <w:pPr>
        <w:jc w:val="left"/>
        <w:rPr>
          <w:rFonts w:ascii="微软雅黑" w:eastAsia="微软雅黑" w:hAnsi="微软雅黑"/>
          <w:szCs w:val="21"/>
          <w:u w:val="single"/>
        </w:rPr>
      </w:pPr>
      <w:r>
        <w:rPr>
          <w:rFonts w:ascii="微软雅黑" w:eastAsia="微软雅黑" w:hAnsi="微软雅黑" w:hint="eastAsia"/>
          <w:szCs w:val="21"/>
        </w:rPr>
        <w:t>单位名称</w:t>
      </w:r>
      <w:r>
        <w:rPr>
          <w:rFonts w:ascii="微软雅黑" w:eastAsia="微软雅黑" w:hAnsi="微软雅黑"/>
          <w:szCs w:val="21"/>
        </w:rPr>
        <w:t xml:space="preserve"> </w:t>
      </w:r>
      <w:r>
        <w:rPr>
          <w:rFonts w:ascii="微软雅黑" w:eastAsia="微软雅黑" w:hAnsi="微软雅黑"/>
          <w:szCs w:val="21"/>
          <w:u w:val="single"/>
        </w:rPr>
        <w:t xml:space="preserve">                           </w:t>
      </w:r>
      <w:r>
        <w:rPr>
          <w:rFonts w:ascii="微软雅黑" w:eastAsia="微软雅黑" w:hAnsi="微软雅黑" w:hint="eastAsia"/>
          <w:szCs w:val="21"/>
          <w:u w:val="single"/>
        </w:rPr>
        <w:t xml:space="preserve">            </w:t>
      </w:r>
      <w:r>
        <w:rPr>
          <w:rFonts w:ascii="微软雅黑" w:eastAsia="微软雅黑" w:hAnsi="微软雅黑" w:hint="eastAsia"/>
          <w:szCs w:val="21"/>
        </w:rPr>
        <w:t>参观</w:t>
      </w:r>
      <w:r>
        <w:rPr>
          <w:rFonts w:ascii="微软雅黑" w:eastAsia="微软雅黑" w:hAnsi="微软雅黑"/>
          <w:szCs w:val="21"/>
          <w:u w:val="single"/>
        </w:rPr>
        <w:t xml:space="preserve">  </w:t>
      </w:r>
      <w:r>
        <w:rPr>
          <w:rFonts w:ascii="微软雅黑" w:eastAsia="微软雅黑" w:hAnsi="微软雅黑" w:hint="eastAsia"/>
          <w:szCs w:val="21"/>
          <w:u w:val="single"/>
        </w:rPr>
        <w:t xml:space="preserve">   </w:t>
      </w:r>
      <w:r>
        <w:rPr>
          <w:rFonts w:ascii="微软雅黑" w:eastAsia="微软雅黑" w:hAnsi="微软雅黑"/>
          <w:szCs w:val="21"/>
          <w:u w:val="single"/>
        </w:rPr>
        <w:t xml:space="preserve"> </w:t>
      </w:r>
      <w:r>
        <w:rPr>
          <w:rFonts w:ascii="微软雅黑" w:eastAsia="微软雅黑" w:hAnsi="微软雅黑" w:hint="eastAsia"/>
          <w:szCs w:val="21"/>
          <w:u w:val="single"/>
        </w:rPr>
        <w:t xml:space="preserve">    </w:t>
      </w:r>
      <w:r>
        <w:rPr>
          <w:rFonts w:ascii="微软雅黑" w:eastAsia="微软雅黑" w:hAnsi="微软雅黑"/>
          <w:szCs w:val="21"/>
          <w:u w:val="single"/>
        </w:rPr>
        <w:t xml:space="preserve"> </w:t>
      </w:r>
      <w:r>
        <w:rPr>
          <w:rFonts w:ascii="微软雅黑" w:eastAsia="微软雅黑" w:hAnsi="微软雅黑" w:hint="eastAsia"/>
          <w:szCs w:val="21"/>
        </w:rPr>
        <w:t>参展</w:t>
      </w:r>
      <w:r>
        <w:rPr>
          <w:rFonts w:ascii="微软雅黑" w:eastAsia="微软雅黑" w:hAnsi="微软雅黑"/>
          <w:szCs w:val="21"/>
          <w:u w:val="single"/>
        </w:rPr>
        <w:t xml:space="preserve">  </w:t>
      </w:r>
      <w:r>
        <w:rPr>
          <w:rFonts w:ascii="微软雅黑" w:eastAsia="微软雅黑" w:hAnsi="微软雅黑" w:hint="eastAsia"/>
          <w:szCs w:val="21"/>
          <w:u w:val="single"/>
        </w:rPr>
        <w:t xml:space="preserve">     </w:t>
      </w:r>
      <w:r>
        <w:rPr>
          <w:rFonts w:ascii="微软雅黑" w:eastAsia="微软雅黑" w:hAnsi="微软雅黑"/>
          <w:szCs w:val="21"/>
          <w:u w:val="single"/>
        </w:rPr>
        <w:t xml:space="preserve">  </w:t>
      </w:r>
      <w:r>
        <w:rPr>
          <w:rFonts w:ascii="微软雅黑" w:eastAsia="微软雅黑" w:hAnsi="微软雅黑" w:hint="eastAsia"/>
          <w:szCs w:val="21"/>
        </w:rPr>
        <w:t>展位号</w:t>
      </w:r>
      <w:r>
        <w:rPr>
          <w:rFonts w:ascii="微软雅黑" w:eastAsia="微软雅黑" w:hAnsi="微软雅黑" w:hint="eastAsia"/>
          <w:szCs w:val="21"/>
          <w:u w:val="single"/>
        </w:rPr>
        <w:t xml:space="preserve">      </w:t>
      </w:r>
      <w:r>
        <w:rPr>
          <w:rFonts w:ascii="微软雅黑" w:eastAsia="微软雅黑" w:hAnsi="微软雅黑"/>
          <w:szCs w:val="21"/>
          <w:u w:val="single"/>
        </w:rPr>
        <w:t xml:space="preserve">            </w:t>
      </w:r>
      <w:r>
        <w:rPr>
          <w:rFonts w:ascii="微软雅黑" w:eastAsia="微软雅黑" w:hAnsi="微软雅黑" w:hint="eastAsia"/>
          <w:szCs w:val="21"/>
          <w:u w:val="single"/>
        </w:rPr>
        <w:t xml:space="preserve">   </w:t>
      </w:r>
      <w:r>
        <w:rPr>
          <w:rFonts w:ascii="微软雅黑" w:eastAsia="微软雅黑" w:hAnsi="微软雅黑"/>
          <w:szCs w:val="21"/>
          <w:u w:val="single"/>
        </w:rPr>
        <w:t xml:space="preserve">  </w:t>
      </w:r>
      <w:r>
        <w:rPr>
          <w:rFonts w:ascii="微软雅黑" w:eastAsia="微软雅黑" w:hAnsi="微软雅黑" w:hint="eastAsia"/>
          <w:szCs w:val="21"/>
          <w:u w:val="single"/>
        </w:rPr>
        <w:t xml:space="preserve">        </w:t>
      </w:r>
      <w:r>
        <w:rPr>
          <w:rFonts w:ascii="微软雅黑" w:eastAsia="微软雅黑" w:hAnsi="微软雅黑" w:hint="eastAsia"/>
          <w:szCs w:val="21"/>
        </w:rPr>
        <w:t>单位地址</w:t>
      </w:r>
      <w:r>
        <w:rPr>
          <w:rFonts w:ascii="微软雅黑" w:eastAsia="微软雅黑" w:hAnsi="微软雅黑"/>
          <w:szCs w:val="21"/>
        </w:rPr>
        <w:t xml:space="preserve"> </w:t>
      </w:r>
      <w:r>
        <w:rPr>
          <w:rFonts w:ascii="微软雅黑" w:eastAsia="微软雅黑" w:hAnsi="微软雅黑"/>
          <w:szCs w:val="21"/>
          <w:u w:val="single"/>
        </w:rPr>
        <w:t xml:space="preserve">                 </w:t>
      </w:r>
      <w:r>
        <w:rPr>
          <w:rFonts w:ascii="微软雅黑" w:eastAsia="微软雅黑" w:hAnsi="微软雅黑" w:hint="eastAsia"/>
          <w:szCs w:val="21"/>
          <w:u w:val="single"/>
        </w:rPr>
        <w:t xml:space="preserve">  </w:t>
      </w:r>
      <w:r>
        <w:rPr>
          <w:rFonts w:ascii="微软雅黑" w:eastAsia="微软雅黑" w:hAnsi="微软雅黑"/>
          <w:szCs w:val="21"/>
          <w:u w:val="single"/>
        </w:rPr>
        <w:t xml:space="preserve"> </w:t>
      </w:r>
      <w:r>
        <w:rPr>
          <w:rFonts w:ascii="微软雅黑" w:eastAsia="微软雅黑" w:hAnsi="微软雅黑"/>
          <w:szCs w:val="21"/>
          <w:u w:val="single"/>
        </w:rPr>
        <w:t xml:space="preserve">            </w:t>
      </w:r>
      <w:r>
        <w:rPr>
          <w:rFonts w:ascii="微软雅黑" w:eastAsia="微软雅黑" w:hAnsi="微软雅黑" w:hint="eastAsia"/>
          <w:szCs w:val="21"/>
          <w:u w:val="single"/>
        </w:rPr>
        <w:t xml:space="preserve">       </w:t>
      </w:r>
      <w:r>
        <w:rPr>
          <w:rFonts w:ascii="微软雅黑" w:eastAsia="微软雅黑" w:hAnsi="微软雅黑" w:hint="eastAsia"/>
          <w:szCs w:val="21"/>
        </w:rPr>
        <w:t>联系人姓名</w:t>
      </w:r>
      <w:r>
        <w:rPr>
          <w:rFonts w:ascii="微软雅黑" w:eastAsia="微软雅黑" w:hAnsi="微软雅黑"/>
          <w:szCs w:val="21"/>
          <w:u w:val="single"/>
        </w:rPr>
        <w:t xml:space="preserve">  </w:t>
      </w:r>
      <w:r>
        <w:rPr>
          <w:rFonts w:ascii="微软雅黑" w:eastAsia="微软雅黑" w:hAnsi="微软雅黑" w:hint="eastAsia"/>
          <w:szCs w:val="21"/>
          <w:u w:val="single"/>
        </w:rPr>
        <w:t xml:space="preserve">                                </w:t>
      </w:r>
      <w:r>
        <w:rPr>
          <w:rFonts w:ascii="微软雅黑" w:eastAsia="微软雅黑" w:hAnsi="微软雅黑"/>
          <w:szCs w:val="21"/>
          <w:u w:val="single"/>
        </w:rPr>
        <w:t xml:space="preserve">   </w:t>
      </w:r>
    </w:p>
    <w:p w14:paraId="368BB0D2" w14:textId="77777777" w:rsidR="00021867" w:rsidRDefault="00CD7710">
      <w:pPr>
        <w:jc w:val="left"/>
        <w:rPr>
          <w:rFonts w:ascii="微软雅黑" w:eastAsia="微软雅黑" w:hAnsi="微软雅黑"/>
          <w:szCs w:val="21"/>
          <w:u w:val="single"/>
        </w:rPr>
      </w:pPr>
      <w:r>
        <w:rPr>
          <w:rFonts w:ascii="微软雅黑" w:eastAsia="微软雅黑" w:hAnsi="微软雅黑" w:hint="eastAsia"/>
          <w:szCs w:val="21"/>
        </w:rPr>
        <w:t>单位电话</w:t>
      </w:r>
      <w:r>
        <w:rPr>
          <w:rFonts w:ascii="微软雅黑" w:eastAsia="微软雅黑" w:hAnsi="微软雅黑"/>
          <w:szCs w:val="21"/>
          <w:u w:val="single"/>
        </w:rPr>
        <w:t xml:space="preserve">           </w:t>
      </w:r>
      <w:r>
        <w:rPr>
          <w:rFonts w:ascii="微软雅黑" w:eastAsia="微软雅黑" w:hAnsi="微软雅黑" w:hint="eastAsia"/>
          <w:szCs w:val="21"/>
          <w:u w:val="single"/>
        </w:rPr>
        <w:t xml:space="preserve">               </w:t>
      </w:r>
      <w:r>
        <w:rPr>
          <w:rFonts w:ascii="微软雅黑" w:eastAsia="微软雅黑" w:hAnsi="微软雅黑"/>
          <w:szCs w:val="21"/>
        </w:rPr>
        <w:t xml:space="preserve">  </w:t>
      </w:r>
      <w:r>
        <w:rPr>
          <w:rFonts w:ascii="微软雅黑" w:eastAsia="微软雅黑" w:hAnsi="微软雅黑" w:hint="eastAsia"/>
          <w:szCs w:val="21"/>
        </w:rPr>
        <w:t>单位传真</w:t>
      </w:r>
      <w:r>
        <w:rPr>
          <w:rFonts w:ascii="微软雅黑" w:eastAsia="微软雅黑" w:hAnsi="微软雅黑"/>
          <w:szCs w:val="21"/>
          <w:u w:val="single"/>
        </w:rPr>
        <w:t xml:space="preserve">  </w:t>
      </w:r>
      <w:r>
        <w:rPr>
          <w:rFonts w:ascii="微软雅黑" w:eastAsia="微软雅黑" w:hAnsi="微软雅黑" w:hint="eastAsia"/>
          <w:szCs w:val="21"/>
          <w:u w:val="single"/>
        </w:rPr>
        <w:t xml:space="preserve">           </w:t>
      </w:r>
      <w:r>
        <w:rPr>
          <w:rFonts w:ascii="微软雅黑" w:eastAsia="微软雅黑" w:hAnsi="微软雅黑"/>
          <w:szCs w:val="21"/>
          <w:u w:val="single"/>
        </w:rPr>
        <w:t xml:space="preserve">   </w:t>
      </w:r>
      <w:r>
        <w:rPr>
          <w:rFonts w:ascii="微软雅黑" w:eastAsia="微软雅黑" w:hAnsi="微软雅黑" w:hint="eastAsia"/>
          <w:szCs w:val="21"/>
          <w:u w:val="single"/>
        </w:rPr>
        <w:t xml:space="preserve"> </w:t>
      </w:r>
      <w:r>
        <w:rPr>
          <w:rFonts w:ascii="微软雅黑" w:eastAsia="微软雅黑" w:hAnsi="微软雅黑" w:hint="eastAsia"/>
          <w:szCs w:val="21"/>
        </w:rPr>
        <w:t xml:space="preserve">   </w:t>
      </w:r>
      <w:r>
        <w:rPr>
          <w:rFonts w:ascii="微软雅黑" w:eastAsia="微软雅黑" w:hAnsi="微软雅黑" w:hint="eastAsia"/>
          <w:szCs w:val="21"/>
        </w:rPr>
        <w:t>联系人手机</w:t>
      </w:r>
      <w:r>
        <w:rPr>
          <w:rFonts w:ascii="微软雅黑" w:eastAsia="微软雅黑" w:hAnsi="微软雅黑"/>
          <w:szCs w:val="21"/>
          <w:u w:val="single"/>
        </w:rPr>
        <w:t xml:space="preserve">     </w:t>
      </w:r>
      <w:r>
        <w:rPr>
          <w:rFonts w:ascii="微软雅黑" w:eastAsia="微软雅黑" w:hAnsi="微软雅黑" w:hint="eastAsia"/>
          <w:szCs w:val="21"/>
          <w:u w:val="single"/>
        </w:rPr>
        <w:t xml:space="preserve">   </w:t>
      </w:r>
      <w:r>
        <w:rPr>
          <w:rFonts w:ascii="微软雅黑" w:eastAsia="微软雅黑" w:hAnsi="微软雅黑"/>
          <w:szCs w:val="21"/>
          <w:u w:val="single"/>
        </w:rPr>
        <w:t xml:space="preserve">        </w:t>
      </w:r>
    </w:p>
    <w:p w14:paraId="280B2DAD" w14:textId="77777777" w:rsidR="00021867" w:rsidRDefault="00CD7710">
      <w:pPr>
        <w:jc w:val="left"/>
        <w:rPr>
          <w:rFonts w:ascii="微软雅黑" w:eastAsia="微软雅黑" w:hAnsi="微软雅黑"/>
          <w:sz w:val="24"/>
          <w:u w:val="single"/>
        </w:rPr>
      </w:pPr>
      <w:r>
        <w:rPr>
          <w:rFonts w:ascii="微软雅黑" w:eastAsia="微软雅黑" w:hAnsi="微软雅黑" w:hint="eastAsia"/>
          <w:szCs w:val="21"/>
        </w:rPr>
        <w:t>邮箱地址</w:t>
      </w:r>
      <w:r>
        <w:rPr>
          <w:rFonts w:ascii="微软雅黑" w:eastAsia="微软雅黑" w:hAnsi="微软雅黑" w:hint="eastAsia"/>
          <w:szCs w:val="21"/>
          <w:u w:val="single"/>
        </w:rPr>
        <w:t xml:space="preserve">                                                                           </w:t>
      </w:r>
      <w:r>
        <w:rPr>
          <w:rFonts w:ascii="微软雅黑" w:eastAsia="微软雅黑" w:hAnsi="微软雅黑" w:hint="eastAsia"/>
          <w:sz w:val="24"/>
          <w:u w:val="single"/>
        </w:rPr>
        <w:t xml:space="preserve">       </w:t>
      </w:r>
    </w:p>
    <w:tbl>
      <w:tblPr>
        <w:tblpPr w:leftFromText="180" w:rightFromText="180" w:vertAnchor="text" w:horzAnchor="page" w:tblpX="1192" w:tblpY="171"/>
        <w:tblOverlap w:val="never"/>
        <w:tblW w:w="9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0"/>
        <w:gridCol w:w="1628"/>
        <w:gridCol w:w="1260"/>
        <w:gridCol w:w="1369"/>
        <w:gridCol w:w="1365"/>
        <w:gridCol w:w="1365"/>
        <w:gridCol w:w="1365"/>
      </w:tblGrid>
      <w:tr w:rsidR="00021867" w14:paraId="28404BF2" w14:textId="77777777">
        <w:trPr>
          <w:cantSplit/>
          <w:trHeight w:val="451"/>
        </w:trPr>
        <w:tc>
          <w:tcPr>
            <w:tcW w:w="1470" w:type="dxa"/>
            <w:vAlign w:val="center"/>
          </w:tcPr>
          <w:p w14:paraId="4FE400F7" w14:textId="77777777" w:rsidR="00021867" w:rsidRDefault="00CD7710">
            <w:pPr>
              <w:spacing w:line="0" w:lineRule="atLeast"/>
              <w:jc w:val="center"/>
              <w:rPr>
                <w:rFonts w:ascii="微软雅黑" w:eastAsia="微软雅黑" w:hAnsi="微软雅黑"/>
                <w:b/>
                <w:bCs/>
                <w:sz w:val="24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4"/>
              </w:rPr>
              <w:t>酒</w:t>
            </w:r>
            <w:r>
              <w:rPr>
                <w:rFonts w:ascii="微软雅黑" w:eastAsia="微软雅黑" w:hAnsi="微软雅黑" w:hint="eastAsia"/>
                <w:b/>
                <w:bCs/>
                <w:sz w:val="24"/>
              </w:rPr>
              <w:t>店名称</w:t>
            </w:r>
          </w:p>
        </w:tc>
        <w:tc>
          <w:tcPr>
            <w:tcW w:w="1628" w:type="dxa"/>
            <w:vAlign w:val="center"/>
          </w:tcPr>
          <w:p w14:paraId="7905E9A1" w14:textId="77777777" w:rsidR="00021867" w:rsidRDefault="00CD7710">
            <w:pPr>
              <w:spacing w:line="0" w:lineRule="atLeast"/>
              <w:rPr>
                <w:rFonts w:ascii="微软雅黑" w:eastAsia="微软雅黑" w:hAnsi="微软雅黑"/>
                <w:b/>
                <w:bCs/>
                <w:sz w:val="24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4"/>
              </w:rPr>
              <w:t>入住人姓名</w:t>
            </w:r>
          </w:p>
        </w:tc>
        <w:tc>
          <w:tcPr>
            <w:tcW w:w="1260" w:type="dxa"/>
            <w:vAlign w:val="center"/>
          </w:tcPr>
          <w:p w14:paraId="72E0C6E3" w14:textId="77777777" w:rsidR="00021867" w:rsidRDefault="00CD7710">
            <w:pPr>
              <w:spacing w:line="0" w:lineRule="atLeast"/>
              <w:jc w:val="center"/>
              <w:rPr>
                <w:rFonts w:ascii="微软雅黑" w:eastAsia="微软雅黑" w:hAnsi="微软雅黑"/>
                <w:b/>
                <w:bCs/>
                <w:sz w:val="24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4"/>
              </w:rPr>
              <w:t>房间类型</w:t>
            </w:r>
          </w:p>
        </w:tc>
        <w:tc>
          <w:tcPr>
            <w:tcW w:w="1369" w:type="dxa"/>
            <w:vAlign w:val="center"/>
          </w:tcPr>
          <w:p w14:paraId="343AE6FB" w14:textId="77777777" w:rsidR="00021867" w:rsidRDefault="00CD7710">
            <w:pPr>
              <w:spacing w:line="0" w:lineRule="atLeast"/>
              <w:jc w:val="center"/>
              <w:rPr>
                <w:rFonts w:ascii="微软雅黑" w:eastAsia="微软雅黑" w:hAnsi="微软雅黑"/>
                <w:b/>
                <w:bCs/>
                <w:sz w:val="24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4"/>
              </w:rPr>
              <w:t>房间数量</w:t>
            </w:r>
          </w:p>
        </w:tc>
        <w:tc>
          <w:tcPr>
            <w:tcW w:w="1365" w:type="dxa"/>
            <w:vAlign w:val="center"/>
          </w:tcPr>
          <w:p w14:paraId="52BBF00B" w14:textId="77777777" w:rsidR="00021867" w:rsidRDefault="00CD7710">
            <w:pPr>
              <w:spacing w:line="0" w:lineRule="atLeast"/>
              <w:jc w:val="center"/>
              <w:rPr>
                <w:rFonts w:ascii="微软雅黑" w:eastAsia="微软雅黑" w:hAnsi="微软雅黑"/>
                <w:b/>
                <w:bCs/>
                <w:sz w:val="24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4"/>
              </w:rPr>
              <w:t>房间价格</w:t>
            </w:r>
          </w:p>
        </w:tc>
        <w:tc>
          <w:tcPr>
            <w:tcW w:w="1365" w:type="dxa"/>
            <w:vAlign w:val="center"/>
          </w:tcPr>
          <w:p w14:paraId="0EF4AD11" w14:textId="77777777" w:rsidR="00021867" w:rsidRDefault="00CD7710">
            <w:pPr>
              <w:spacing w:line="0" w:lineRule="atLeast"/>
              <w:jc w:val="center"/>
              <w:rPr>
                <w:rFonts w:ascii="微软雅黑" w:eastAsia="微软雅黑" w:hAnsi="微软雅黑"/>
                <w:b/>
                <w:bCs/>
                <w:sz w:val="24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4"/>
              </w:rPr>
              <w:t>入住日期</w:t>
            </w:r>
          </w:p>
        </w:tc>
        <w:tc>
          <w:tcPr>
            <w:tcW w:w="1365" w:type="dxa"/>
            <w:vAlign w:val="center"/>
          </w:tcPr>
          <w:p w14:paraId="5BA01B33" w14:textId="77777777" w:rsidR="00021867" w:rsidRDefault="00CD7710">
            <w:pPr>
              <w:spacing w:line="0" w:lineRule="atLeast"/>
              <w:jc w:val="center"/>
              <w:rPr>
                <w:rFonts w:ascii="微软雅黑" w:eastAsia="微软雅黑" w:hAnsi="微软雅黑"/>
                <w:b/>
                <w:bCs/>
                <w:sz w:val="24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4"/>
              </w:rPr>
              <w:t>离店日期</w:t>
            </w:r>
          </w:p>
        </w:tc>
      </w:tr>
      <w:tr w:rsidR="00021867" w14:paraId="78916E1F" w14:textId="77777777">
        <w:trPr>
          <w:cantSplit/>
          <w:trHeight w:val="339"/>
        </w:trPr>
        <w:tc>
          <w:tcPr>
            <w:tcW w:w="1470" w:type="dxa"/>
            <w:vAlign w:val="center"/>
          </w:tcPr>
          <w:p w14:paraId="45AE4347" w14:textId="77777777" w:rsidR="00021867" w:rsidRDefault="00021867">
            <w:pPr>
              <w:spacing w:line="0" w:lineRule="atLeas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628" w:type="dxa"/>
            <w:vAlign w:val="center"/>
          </w:tcPr>
          <w:p w14:paraId="4957D5C1" w14:textId="77777777" w:rsidR="00021867" w:rsidRDefault="00021867">
            <w:pPr>
              <w:spacing w:line="0" w:lineRule="atLeas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49B03A95" w14:textId="77777777" w:rsidR="00021867" w:rsidRDefault="00021867">
            <w:pPr>
              <w:spacing w:line="0" w:lineRule="atLeas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369" w:type="dxa"/>
            <w:vAlign w:val="center"/>
          </w:tcPr>
          <w:p w14:paraId="08C44E6F" w14:textId="77777777" w:rsidR="00021867" w:rsidRDefault="00021867">
            <w:pPr>
              <w:spacing w:line="0" w:lineRule="atLeas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365" w:type="dxa"/>
            <w:vAlign w:val="center"/>
          </w:tcPr>
          <w:p w14:paraId="6E01A5CE" w14:textId="77777777" w:rsidR="00021867" w:rsidRDefault="00021867">
            <w:pPr>
              <w:spacing w:line="0" w:lineRule="atLeas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365" w:type="dxa"/>
            <w:vAlign w:val="center"/>
          </w:tcPr>
          <w:p w14:paraId="5042B37D" w14:textId="77777777" w:rsidR="00021867" w:rsidRDefault="00021867">
            <w:pPr>
              <w:spacing w:line="0" w:lineRule="atLeas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365" w:type="dxa"/>
            <w:vAlign w:val="center"/>
          </w:tcPr>
          <w:p w14:paraId="29ECB2BB" w14:textId="77777777" w:rsidR="00021867" w:rsidRDefault="00021867">
            <w:pPr>
              <w:spacing w:line="0" w:lineRule="atLeas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</w:tr>
      <w:tr w:rsidR="00021867" w14:paraId="133B419D" w14:textId="77777777">
        <w:trPr>
          <w:cantSplit/>
          <w:trHeight w:val="339"/>
        </w:trPr>
        <w:tc>
          <w:tcPr>
            <w:tcW w:w="1470" w:type="dxa"/>
            <w:vAlign w:val="center"/>
          </w:tcPr>
          <w:p w14:paraId="7E3A9252" w14:textId="77777777" w:rsidR="00021867" w:rsidRDefault="00021867">
            <w:pPr>
              <w:spacing w:line="0" w:lineRule="atLeas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628" w:type="dxa"/>
            <w:vAlign w:val="center"/>
          </w:tcPr>
          <w:p w14:paraId="280C45C2" w14:textId="77777777" w:rsidR="00021867" w:rsidRDefault="00021867">
            <w:pPr>
              <w:spacing w:line="0" w:lineRule="atLeas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79DCE197" w14:textId="77777777" w:rsidR="00021867" w:rsidRDefault="00021867">
            <w:pPr>
              <w:spacing w:line="0" w:lineRule="atLeas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369" w:type="dxa"/>
            <w:vAlign w:val="center"/>
          </w:tcPr>
          <w:p w14:paraId="29C74DF3" w14:textId="77777777" w:rsidR="00021867" w:rsidRDefault="00021867">
            <w:pPr>
              <w:spacing w:line="0" w:lineRule="atLeas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365" w:type="dxa"/>
            <w:vAlign w:val="center"/>
          </w:tcPr>
          <w:p w14:paraId="5E0632ED" w14:textId="77777777" w:rsidR="00021867" w:rsidRDefault="00021867">
            <w:pPr>
              <w:spacing w:line="0" w:lineRule="atLeas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365" w:type="dxa"/>
            <w:vAlign w:val="center"/>
          </w:tcPr>
          <w:p w14:paraId="2EDC8B29" w14:textId="77777777" w:rsidR="00021867" w:rsidRDefault="00021867">
            <w:pPr>
              <w:spacing w:line="0" w:lineRule="atLeas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365" w:type="dxa"/>
            <w:vAlign w:val="center"/>
          </w:tcPr>
          <w:p w14:paraId="5DD36E4C" w14:textId="77777777" w:rsidR="00021867" w:rsidRDefault="00021867">
            <w:pPr>
              <w:spacing w:line="0" w:lineRule="atLeas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</w:tr>
      <w:tr w:rsidR="00021867" w14:paraId="3486396E" w14:textId="77777777">
        <w:trPr>
          <w:cantSplit/>
          <w:trHeight w:val="339"/>
        </w:trPr>
        <w:tc>
          <w:tcPr>
            <w:tcW w:w="1470" w:type="dxa"/>
            <w:vAlign w:val="center"/>
          </w:tcPr>
          <w:p w14:paraId="6350DC01" w14:textId="77777777" w:rsidR="00021867" w:rsidRDefault="00021867">
            <w:pPr>
              <w:spacing w:line="0" w:lineRule="atLeas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628" w:type="dxa"/>
            <w:vAlign w:val="center"/>
          </w:tcPr>
          <w:p w14:paraId="30150681" w14:textId="77777777" w:rsidR="00021867" w:rsidRDefault="00021867">
            <w:pPr>
              <w:spacing w:line="0" w:lineRule="atLeas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31A74B2C" w14:textId="77777777" w:rsidR="00021867" w:rsidRDefault="00021867">
            <w:pPr>
              <w:spacing w:line="0" w:lineRule="atLeas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369" w:type="dxa"/>
            <w:vAlign w:val="center"/>
          </w:tcPr>
          <w:p w14:paraId="79FB9552" w14:textId="77777777" w:rsidR="00021867" w:rsidRDefault="00021867">
            <w:pPr>
              <w:spacing w:line="0" w:lineRule="atLeas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365" w:type="dxa"/>
            <w:vAlign w:val="center"/>
          </w:tcPr>
          <w:p w14:paraId="439C6FC9" w14:textId="77777777" w:rsidR="00021867" w:rsidRDefault="00021867">
            <w:pPr>
              <w:spacing w:line="0" w:lineRule="atLeas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365" w:type="dxa"/>
            <w:vAlign w:val="center"/>
          </w:tcPr>
          <w:p w14:paraId="63795BBE" w14:textId="77777777" w:rsidR="00021867" w:rsidRDefault="00021867">
            <w:pPr>
              <w:spacing w:line="0" w:lineRule="atLeas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365" w:type="dxa"/>
            <w:vAlign w:val="center"/>
          </w:tcPr>
          <w:p w14:paraId="41C16D2D" w14:textId="77777777" w:rsidR="00021867" w:rsidRDefault="00021867">
            <w:pPr>
              <w:spacing w:line="0" w:lineRule="atLeas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</w:tr>
      <w:tr w:rsidR="00021867" w14:paraId="118AF160" w14:textId="77777777">
        <w:trPr>
          <w:cantSplit/>
          <w:trHeight w:val="339"/>
        </w:trPr>
        <w:tc>
          <w:tcPr>
            <w:tcW w:w="1470" w:type="dxa"/>
            <w:vAlign w:val="center"/>
          </w:tcPr>
          <w:p w14:paraId="1C5601E3" w14:textId="77777777" w:rsidR="00021867" w:rsidRDefault="00021867">
            <w:pPr>
              <w:spacing w:line="0" w:lineRule="atLeas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628" w:type="dxa"/>
            <w:vAlign w:val="center"/>
          </w:tcPr>
          <w:p w14:paraId="2A931B89" w14:textId="77777777" w:rsidR="00021867" w:rsidRDefault="00021867">
            <w:pPr>
              <w:spacing w:line="0" w:lineRule="atLeas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689427D7" w14:textId="77777777" w:rsidR="00021867" w:rsidRDefault="00021867">
            <w:pPr>
              <w:spacing w:line="0" w:lineRule="atLeas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369" w:type="dxa"/>
            <w:vAlign w:val="center"/>
          </w:tcPr>
          <w:p w14:paraId="16C9517A" w14:textId="77777777" w:rsidR="00021867" w:rsidRDefault="00021867">
            <w:pPr>
              <w:spacing w:line="0" w:lineRule="atLeas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365" w:type="dxa"/>
            <w:vAlign w:val="center"/>
          </w:tcPr>
          <w:p w14:paraId="44477E27" w14:textId="77777777" w:rsidR="00021867" w:rsidRDefault="00021867">
            <w:pPr>
              <w:spacing w:line="0" w:lineRule="atLeas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365" w:type="dxa"/>
            <w:vAlign w:val="center"/>
          </w:tcPr>
          <w:p w14:paraId="05BF66ED" w14:textId="77777777" w:rsidR="00021867" w:rsidRDefault="00021867">
            <w:pPr>
              <w:spacing w:line="0" w:lineRule="atLeas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365" w:type="dxa"/>
            <w:vAlign w:val="center"/>
          </w:tcPr>
          <w:p w14:paraId="1ADC53E3" w14:textId="77777777" w:rsidR="00021867" w:rsidRDefault="00021867">
            <w:pPr>
              <w:spacing w:line="0" w:lineRule="atLeas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</w:tr>
      <w:tr w:rsidR="00021867" w14:paraId="3C8A2442" w14:textId="77777777">
        <w:trPr>
          <w:cantSplit/>
          <w:trHeight w:val="339"/>
        </w:trPr>
        <w:tc>
          <w:tcPr>
            <w:tcW w:w="1470" w:type="dxa"/>
            <w:vAlign w:val="center"/>
          </w:tcPr>
          <w:p w14:paraId="1A5AB569" w14:textId="77777777" w:rsidR="00021867" w:rsidRDefault="00021867">
            <w:pPr>
              <w:spacing w:line="0" w:lineRule="atLeas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628" w:type="dxa"/>
            <w:vAlign w:val="center"/>
          </w:tcPr>
          <w:p w14:paraId="24EE4634" w14:textId="77777777" w:rsidR="00021867" w:rsidRDefault="00021867">
            <w:pPr>
              <w:spacing w:line="0" w:lineRule="atLeas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6407F030" w14:textId="77777777" w:rsidR="00021867" w:rsidRDefault="00021867">
            <w:pPr>
              <w:spacing w:line="0" w:lineRule="atLeas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369" w:type="dxa"/>
            <w:vAlign w:val="center"/>
          </w:tcPr>
          <w:p w14:paraId="1F963D3A" w14:textId="77777777" w:rsidR="00021867" w:rsidRDefault="00021867">
            <w:pPr>
              <w:spacing w:line="0" w:lineRule="atLeas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365" w:type="dxa"/>
            <w:vAlign w:val="center"/>
          </w:tcPr>
          <w:p w14:paraId="61B7A11A" w14:textId="77777777" w:rsidR="00021867" w:rsidRDefault="00021867">
            <w:pPr>
              <w:spacing w:line="0" w:lineRule="atLeas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365" w:type="dxa"/>
            <w:vAlign w:val="center"/>
          </w:tcPr>
          <w:p w14:paraId="5CAC43C7" w14:textId="77777777" w:rsidR="00021867" w:rsidRDefault="00021867">
            <w:pPr>
              <w:spacing w:line="0" w:lineRule="atLeas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365" w:type="dxa"/>
            <w:vAlign w:val="center"/>
          </w:tcPr>
          <w:p w14:paraId="57B10142" w14:textId="77777777" w:rsidR="00021867" w:rsidRDefault="00021867">
            <w:pPr>
              <w:spacing w:line="0" w:lineRule="atLeas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</w:tr>
      <w:tr w:rsidR="00021867" w14:paraId="2A346499" w14:textId="77777777">
        <w:trPr>
          <w:cantSplit/>
          <w:trHeight w:val="343"/>
        </w:trPr>
        <w:tc>
          <w:tcPr>
            <w:tcW w:w="1470" w:type="dxa"/>
            <w:vAlign w:val="center"/>
          </w:tcPr>
          <w:p w14:paraId="1A9DC54E" w14:textId="77777777" w:rsidR="00021867" w:rsidRDefault="00021867">
            <w:pPr>
              <w:spacing w:line="0" w:lineRule="atLeas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628" w:type="dxa"/>
            <w:vAlign w:val="center"/>
          </w:tcPr>
          <w:p w14:paraId="31A70632" w14:textId="77777777" w:rsidR="00021867" w:rsidRDefault="00021867">
            <w:pPr>
              <w:spacing w:line="0" w:lineRule="atLeas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6FA5833A" w14:textId="77777777" w:rsidR="00021867" w:rsidRDefault="00021867">
            <w:pPr>
              <w:spacing w:line="0" w:lineRule="atLeas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369" w:type="dxa"/>
            <w:vAlign w:val="center"/>
          </w:tcPr>
          <w:p w14:paraId="3BA84AD2" w14:textId="77777777" w:rsidR="00021867" w:rsidRDefault="00021867">
            <w:pPr>
              <w:spacing w:line="0" w:lineRule="atLeas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365" w:type="dxa"/>
            <w:vAlign w:val="center"/>
          </w:tcPr>
          <w:p w14:paraId="424B32C8" w14:textId="77777777" w:rsidR="00021867" w:rsidRDefault="00021867">
            <w:pPr>
              <w:spacing w:line="0" w:lineRule="atLeas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365" w:type="dxa"/>
            <w:vAlign w:val="center"/>
          </w:tcPr>
          <w:p w14:paraId="59E7E9FD" w14:textId="77777777" w:rsidR="00021867" w:rsidRDefault="00021867">
            <w:pPr>
              <w:spacing w:line="0" w:lineRule="atLeas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365" w:type="dxa"/>
            <w:vAlign w:val="center"/>
          </w:tcPr>
          <w:p w14:paraId="310865C1" w14:textId="77777777" w:rsidR="00021867" w:rsidRDefault="00021867">
            <w:pPr>
              <w:spacing w:line="0" w:lineRule="atLeas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</w:tr>
      <w:tr w:rsidR="00021867" w14:paraId="59F1E78E" w14:textId="77777777">
        <w:trPr>
          <w:cantSplit/>
          <w:trHeight w:val="277"/>
        </w:trPr>
        <w:tc>
          <w:tcPr>
            <w:tcW w:w="1470" w:type="dxa"/>
            <w:vAlign w:val="center"/>
          </w:tcPr>
          <w:p w14:paraId="37040000" w14:textId="77777777" w:rsidR="00021867" w:rsidRDefault="00021867">
            <w:pPr>
              <w:spacing w:line="0" w:lineRule="atLeas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628" w:type="dxa"/>
            <w:vAlign w:val="center"/>
          </w:tcPr>
          <w:p w14:paraId="2F80BF3E" w14:textId="77777777" w:rsidR="00021867" w:rsidRDefault="00021867">
            <w:pPr>
              <w:spacing w:line="0" w:lineRule="atLeas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79356CAF" w14:textId="77777777" w:rsidR="00021867" w:rsidRDefault="00021867">
            <w:pPr>
              <w:spacing w:line="0" w:lineRule="atLeas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369" w:type="dxa"/>
            <w:vAlign w:val="center"/>
          </w:tcPr>
          <w:p w14:paraId="11977A80" w14:textId="77777777" w:rsidR="00021867" w:rsidRDefault="00021867">
            <w:pPr>
              <w:spacing w:line="0" w:lineRule="atLeas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365" w:type="dxa"/>
            <w:vAlign w:val="center"/>
          </w:tcPr>
          <w:p w14:paraId="7B433CF7" w14:textId="77777777" w:rsidR="00021867" w:rsidRDefault="00021867">
            <w:pPr>
              <w:spacing w:line="0" w:lineRule="atLeas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365" w:type="dxa"/>
            <w:vAlign w:val="center"/>
          </w:tcPr>
          <w:p w14:paraId="5D86BFF9" w14:textId="77777777" w:rsidR="00021867" w:rsidRDefault="00021867">
            <w:pPr>
              <w:spacing w:line="0" w:lineRule="atLeas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365" w:type="dxa"/>
            <w:vAlign w:val="center"/>
          </w:tcPr>
          <w:p w14:paraId="157F9132" w14:textId="77777777" w:rsidR="00021867" w:rsidRDefault="00021867">
            <w:pPr>
              <w:spacing w:line="0" w:lineRule="atLeas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</w:tr>
      <w:tr w:rsidR="00021867" w14:paraId="0B3058B8" w14:textId="77777777">
        <w:trPr>
          <w:cantSplit/>
          <w:trHeight w:val="379"/>
        </w:trPr>
        <w:tc>
          <w:tcPr>
            <w:tcW w:w="3098" w:type="dxa"/>
            <w:gridSpan w:val="2"/>
            <w:vAlign w:val="center"/>
          </w:tcPr>
          <w:p w14:paraId="304D1BDD" w14:textId="77777777" w:rsidR="00021867" w:rsidRDefault="00CD7710">
            <w:pPr>
              <w:spacing w:line="0" w:lineRule="atLeast"/>
              <w:jc w:val="center"/>
              <w:rPr>
                <w:rFonts w:ascii="微软雅黑" w:eastAsia="微软雅黑" w:hAnsi="微软雅黑"/>
                <w:b/>
                <w:bCs/>
                <w:sz w:val="24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4"/>
              </w:rPr>
              <w:t>接机时间</w:t>
            </w:r>
          </w:p>
        </w:tc>
        <w:tc>
          <w:tcPr>
            <w:tcW w:w="1260" w:type="dxa"/>
            <w:vAlign w:val="center"/>
          </w:tcPr>
          <w:p w14:paraId="1932A8A2" w14:textId="77777777" w:rsidR="00021867" w:rsidRDefault="00CD7710">
            <w:pPr>
              <w:spacing w:line="0" w:lineRule="atLeast"/>
              <w:jc w:val="center"/>
              <w:rPr>
                <w:rFonts w:ascii="微软雅黑" w:eastAsia="微软雅黑" w:hAnsi="微软雅黑"/>
                <w:b/>
                <w:bCs/>
                <w:sz w:val="24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4"/>
              </w:rPr>
              <w:t>航班号</w:t>
            </w:r>
          </w:p>
        </w:tc>
        <w:tc>
          <w:tcPr>
            <w:tcW w:w="1369" w:type="dxa"/>
            <w:vAlign w:val="center"/>
          </w:tcPr>
          <w:p w14:paraId="477BFCEF" w14:textId="77777777" w:rsidR="00021867" w:rsidRDefault="00CD7710">
            <w:pPr>
              <w:spacing w:line="0" w:lineRule="atLeast"/>
              <w:jc w:val="center"/>
              <w:rPr>
                <w:rFonts w:ascii="微软雅黑" w:eastAsia="微软雅黑" w:hAnsi="微软雅黑"/>
                <w:b/>
                <w:bCs/>
                <w:sz w:val="24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4"/>
              </w:rPr>
              <w:t>接机车型</w:t>
            </w:r>
          </w:p>
        </w:tc>
        <w:tc>
          <w:tcPr>
            <w:tcW w:w="1365" w:type="dxa"/>
            <w:vAlign w:val="center"/>
          </w:tcPr>
          <w:p w14:paraId="7AA32B7F" w14:textId="77777777" w:rsidR="00021867" w:rsidRDefault="00CD7710">
            <w:pPr>
              <w:spacing w:line="0" w:lineRule="atLeast"/>
              <w:jc w:val="center"/>
              <w:rPr>
                <w:rFonts w:ascii="微软雅黑" w:eastAsia="微软雅黑" w:hAnsi="微软雅黑"/>
                <w:b/>
                <w:bCs/>
                <w:sz w:val="24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4"/>
              </w:rPr>
              <w:t>人数</w:t>
            </w:r>
          </w:p>
        </w:tc>
        <w:tc>
          <w:tcPr>
            <w:tcW w:w="2730" w:type="dxa"/>
            <w:gridSpan w:val="2"/>
            <w:vAlign w:val="center"/>
          </w:tcPr>
          <w:p w14:paraId="60C89CB3" w14:textId="77777777" w:rsidR="00021867" w:rsidRDefault="00CD7710">
            <w:pPr>
              <w:spacing w:line="0" w:lineRule="atLeast"/>
              <w:ind w:firstLineChars="300" w:firstLine="720"/>
              <w:rPr>
                <w:rFonts w:ascii="微软雅黑" w:eastAsia="微软雅黑" w:hAnsi="微软雅黑"/>
                <w:b/>
                <w:bCs/>
                <w:sz w:val="24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4"/>
              </w:rPr>
              <w:t xml:space="preserve">     </w:t>
            </w:r>
            <w:r>
              <w:rPr>
                <w:rFonts w:ascii="微软雅黑" w:eastAsia="微软雅黑" w:hAnsi="微软雅黑" w:hint="eastAsia"/>
                <w:b/>
                <w:bCs/>
                <w:sz w:val="24"/>
              </w:rPr>
              <w:t>备注</w:t>
            </w:r>
          </w:p>
        </w:tc>
      </w:tr>
      <w:tr w:rsidR="00021867" w14:paraId="28EF757D" w14:textId="77777777">
        <w:trPr>
          <w:cantSplit/>
          <w:trHeight w:val="343"/>
        </w:trPr>
        <w:tc>
          <w:tcPr>
            <w:tcW w:w="3098" w:type="dxa"/>
            <w:gridSpan w:val="2"/>
            <w:vAlign w:val="center"/>
          </w:tcPr>
          <w:p w14:paraId="58C84E94" w14:textId="77777777" w:rsidR="00021867" w:rsidRDefault="00021867">
            <w:pPr>
              <w:spacing w:line="0" w:lineRule="atLeas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177B6566" w14:textId="77777777" w:rsidR="00021867" w:rsidRDefault="00021867">
            <w:pPr>
              <w:spacing w:line="0" w:lineRule="atLeas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369" w:type="dxa"/>
            <w:vAlign w:val="center"/>
          </w:tcPr>
          <w:p w14:paraId="73EDC787" w14:textId="77777777" w:rsidR="00021867" w:rsidRDefault="00021867">
            <w:pPr>
              <w:spacing w:line="0" w:lineRule="atLeas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365" w:type="dxa"/>
            <w:vAlign w:val="center"/>
          </w:tcPr>
          <w:p w14:paraId="040C7F35" w14:textId="77777777" w:rsidR="00021867" w:rsidRDefault="00021867">
            <w:pPr>
              <w:spacing w:line="0" w:lineRule="atLeas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2730" w:type="dxa"/>
            <w:gridSpan w:val="2"/>
            <w:vAlign w:val="center"/>
          </w:tcPr>
          <w:p w14:paraId="6E78BCCA" w14:textId="77777777" w:rsidR="00021867" w:rsidRDefault="00021867">
            <w:pPr>
              <w:spacing w:line="0" w:lineRule="atLeas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</w:tr>
    </w:tbl>
    <w:p w14:paraId="057B09AA" w14:textId="77777777" w:rsidR="00021867" w:rsidRDefault="00CD7710">
      <w:pPr>
        <w:spacing w:line="0" w:lineRule="atLeast"/>
        <w:ind w:firstLineChars="200" w:firstLine="480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b/>
          <w:sz w:val="24"/>
        </w:rPr>
        <w:t xml:space="preserve">     </w:t>
      </w:r>
    </w:p>
    <w:p w14:paraId="5C2E7CA6" w14:textId="77777777" w:rsidR="00021867" w:rsidRDefault="00CD7710">
      <w:pPr>
        <w:rPr>
          <w:b/>
          <w:sz w:val="24"/>
        </w:rPr>
      </w:pPr>
      <w:r>
        <w:rPr>
          <w:rFonts w:hint="eastAsia"/>
          <w:b/>
          <w:sz w:val="24"/>
        </w:rPr>
        <w:t>展览会指定住宿接待单位：北京时代龙马国际会议展览有限公司上海分公司</w:t>
      </w:r>
    </w:p>
    <w:p w14:paraId="7E70C77D" w14:textId="77777777" w:rsidR="00021867" w:rsidRDefault="00CD7710">
      <w:pPr>
        <w:spacing w:line="0" w:lineRule="atLeas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北京时代龙马国际会议展览有限公司上海分公司</w:t>
      </w:r>
    </w:p>
    <w:p w14:paraId="47A208C9" w14:textId="77777777" w:rsidR="00021867" w:rsidRDefault="00CD7710">
      <w:pPr>
        <w:spacing w:line="0" w:lineRule="atLeas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地址：上海市徐汇区</w:t>
      </w:r>
      <w:proofErr w:type="gramStart"/>
      <w:r>
        <w:rPr>
          <w:rFonts w:ascii="微软雅黑" w:eastAsia="微软雅黑" w:hAnsi="微软雅黑" w:cs="微软雅黑" w:hint="eastAsia"/>
          <w:sz w:val="24"/>
        </w:rPr>
        <w:t>漕</w:t>
      </w:r>
      <w:proofErr w:type="gramEnd"/>
      <w:r>
        <w:rPr>
          <w:rFonts w:ascii="微软雅黑" w:eastAsia="微软雅黑" w:hAnsi="微软雅黑" w:cs="微软雅黑" w:hint="eastAsia"/>
          <w:sz w:val="24"/>
        </w:rPr>
        <w:t>宝路</w:t>
      </w:r>
      <w:r>
        <w:rPr>
          <w:rFonts w:ascii="微软雅黑" w:eastAsia="微软雅黑" w:hAnsi="微软雅黑" w:cs="微软雅黑" w:hint="eastAsia"/>
          <w:sz w:val="24"/>
        </w:rPr>
        <w:t>70</w:t>
      </w:r>
      <w:r>
        <w:rPr>
          <w:rFonts w:ascii="微软雅黑" w:eastAsia="微软雅黑" w:hAnsi="微软雅黑" w:cs="微软雅黑" w:hint="eastAsia"/>
          <w:sz w:val="24"/>
        </w:rPr>
        <w:t>号光大会展中心</w:t>
      </w:r>
      <w:r>
        <w:rPr>
          <w:rFonts w:ascii="微软雅黑" w:eastAsia="微软雅黑" w:hAnsi="微软雅黑" w:cs="微软雅黑" w:hint="eastAsia"/>
          <w:sz w:val="24"/>
        </w:rPr>
        <w:t>C</w:t>
      </w:r>
      <w:r>
        <w:rPr>
          <w:rFonts w:ascii="微软雅黑" w:eastAsia="微软雅黑" w:hAnsi="微软雅黑" w:cs="微软雅黑" w:hint="eastAsia"/>
          <w:sz w:val="24"/>
        </w:rPr>
        <w:t>座</w:t>
      </w:r>
      <w:r>
        <w:rPr>
          <w:rFonts w:ascii="微软雅黑" w:eastAsia="微软雅黑" w:hAnsi="微软雅黑" w:cs="微软雅黑" w:hint="eastAsia"/>
          <w:sz w:val="24"/>
        </w:rPr>
        <w:t>501</w:t>
      </w:r>
      <w:r>
        <w:rPr>
          <w:rFonts w:ascii="微软雅黑" w:eastAsia="微软雅黑" w:hAnsi="微软雅黑" w:cs="微软雅黑" w:hint="eastAsia"/>
          <w:sz w:val="24"/>
        </w:rPr>
        <w:t>室</w:t>
      </w:r>
    </w:p>
    <w:p w14:paraId="2E37E2F5" w14:textId="77777777" w:rsidR="00021867" w:rsidRDefault="00CD7710">
      <w:pPr>
        <w:spacing w:line="0" w:lineRule="atLeas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联系人：王女士</w:t>
      </w:r>
    </w:p>
    <w:p w14:paraId="310AA5F9" w14:textId="77777777" w:rsidR="00021867" w:rsidRDefault="00CD7710">
      <w:pPr>
        <w:spacing w:line="0" w:lineRule="atLeas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电话</w:t>
      </w:r>
      <w:r>
        <w:rPr>
          <w:rFonts w:ascii="微软雅黑" w:eastAsia="微软雅黑" w:hAnsi="微软雅黑" w:cs="微软雅黑" w:hint="eastAsia"/>
          <w:sz w:val="24"/>
        </w:rPr>
        <w:t>：</w:t>
      </w:r>
      <w:r>
        <w:rPr>
          <w:rFonts w:ascii="微软雅黑" w:eastAsia="微软雅黑" w:hAnsi="微软雅黑" w:cs="微软雅黑" w:hint="eastAsia"/>
          <w:sz w:val="24"/>
        </w:rPr>
        <w:t>18901693263/021-64705385</w:t>
      </w:r>
      <w:r>
        <w:rPr>
          <w:rFonts w:ascii="微软雅黑" w:eastAsia="微软雅黑" w:hAnsi="微软雅黑" w:cs="微软雅黑" w:hint="eastAsia"/>
          <w:sz w:val="24"/>
        </w:rPr>
        <w:br/>
      </w:r>
      <w:r>
        <w:rPr>
          <w:rFonts w:ascii="微软雅黑" w:eastAsia="微软雅黑" w:hAnsi="微软雅黑" w:cs="微软雅黑" w:hint="eastAsia"/>
          <w:sz w:val="24"/>
        </w:rPr>
        <w:t>邮箱：</w:t>
      </w:r>
      <w:r>
        <w:rPr>
          <w:rFonts w:ascii="微软雅黑" w:eastAsia="微软雅黑" w:hAnsi="微软雅黑" w:cs="微软雅黑" w:hint="eastAsia"/>
          <w:sz w:val="24"/>
        </w:rPr>
        <w:t>times-shh</w:t>
      </w:r>
      <w:r>
        <w:rPr>
          <w:rFonts w:ascii="微软雅黑" w:eastAsia="微软雅黑" w:hAnsi="微软雅黑" w:cs="微软雅黑" w:hint="eastAsia"/>
          <w:sz w:val="24"/>
        </w:rPr>
        <w:t>@sdlm.cn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</w:p>
    <w:p w14:paraId="008E1A8D" w14:textId="77777777" w:rsidR="00021867" w:rsidRDefault="00CD7710">
      <w:pPr>
        <w:spacing w:line="0" w:lineRule="atLeas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时代龙马预订官网：</w:t>
      </w:r>
      <w:r>
        <w:rPr>
          <w:rFonts w:ascii="微软雅黑" w:eastAsia="微软雅黑" w:hAnsi="微软雅黑" w:cs="微软雅黑" w:hint="eastAsia"/>
          <w:sz w:val="24"/>
        </w:rPr>
        <w:t>http://www.sdlm.cn/Exhibition.aspx?ExCode=740</w:t>
      </w:r>
      <w:hyperlink r:id="rId7" w:history="1">
        <w:r>
          <w:rPr>
            <w:rStyle w:val="a6"/>
            <w:rFonts w:ascii="微软雅黑" w:eastAsia="微软雅黑" w:hAnsi="微软雅黑" w:cs="微软雅黑" w:hint="eastAsia"/>
            <w:sz w:val="24"/>
          </w:rPr>
          <w:br/>
        </w:r>
      </w:hyperlink>
      <w:r>
        <w:rPr>
          <w:rFonts w:ascii="微软雅黑" w:eastAsia="微软雅黑" w:hAnsi="微软雅黑" w:cs="微软雅黑" w:hint="eastAsia"/>
          <w:sz w:val="24"/>
        </w:rPr>
        <w:t>微信二维码预订：</w:t>
      </w:r>
    </w:p>
    <w:p w14:paraId="669D4593" w14:textId="77777777" w:rsidR="00021867" w:rsidRDefault="00CD7710">
      <w:pPr>
        <w:spacing w:line="0" w:lineRule="atLeas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noProof/>
          <w:sz w:val="24"/>
        </w:rPr>
        <w:drawing>
          <wp:inline distT="0" distB="0" distL="114300" distR="114300" wp14:anchorId="4CF00D85" wp14:editId="30438E45">
            <wp:extent cx="896620" cy="896620"/>
            <wp:effectExtent l="0" t="0" r="17780" b="17780"/>
            <wp:docPr id="1" name="图片 1" descr="c8305151e3275a1c1768bb512865a5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8305151e3275a1c1768bb512865a5e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96620" cy="896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82F4A4" w14:textId="77777777" w:rsidR="00021867" w:rsidRDefault="00CD7710">
      <w:pPr>
        <w:spacing w:line="0" w:lineRule="atLeast"/>
        <w:rPr>
          <w:sz w:val="22"/>
          <w:szCs w:val="22"/>
        </w:rPr>
      </w:pPr>
      <w:r>
        <w:rPr>
          <w:rFonts w:ascii="微软雅黑" w:eastAsia="微软雅黑" w:hAnsi="微软雅黑" w:cs="微软雅黑" w:hint="eastAsia"/>
          <w:sz w:val="24"/>
        </w:rPr>
        <w:t>预订投诉监督电话：王先生</w:t>
      </w:r>
      <w:r>
        <w:rPr>
          <w:rFonts w:ascii="微软雅黑" w:eastAsia="微软雅黑" w:hAnsi="微软雅黑" w:cs="微软雅黑" w:hint="eastAsia"/>
          <w:sz w:val="24"/>
        </w:rPr>
        <w:t xml:space="preserve"> 13585593980 </w:t>
      </w:r>
    </w:p>
    <w:sectPr w:rsidR="00021867">
      <w:headerReference w:type="default" r:id="rId9"/>
      <w:pgSz w:w="11906" w:h="16838"/>
      <w:pgMar w:top="1440" w:right="1800" w:bottom="1440" w:left="1800" w:header="907" w:footer="85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A9D346" w14:textId="77777777" w:rsidR="00CD7710" w:rsidRDefault="00CD7710">
      <w:r>
        <w:separator/>
      </w:r>
    </w:p>
  </w:endnote>
  <w:endnote w:type="continuationSeparator" w:id="0">
    <w:p w14:paraId="68EC1CF2" w14:textId="77777777" w:rsidR="00CD7710" w:rsidRDefault="00CD7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00A397" w14:textId="77777777" w:rsidR="00CD7710" w:rsidRDefault="00CD7710">
      <w:r>
        <w:separator/>
      </w:r>
    </w:p>
  </w:footnote>
  <w:footnote w:type="continuationSeparator" w:id="0">
    <w:p w14:paraId="660EB39D" w14:textId="77777777" w:rsidR="00CD7710" w:rsidRDefault="00CD77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BCEC8E" w14:textId="5B50AFCB" w:rsidR="00021867" w:rsidRDefault="00CD7710">
    <w:pPr>
      <w:pBdr>
        <w:bottom w:val="single" w:sz="4" w:space="0" w:color="auto"/>
      </w:pBdr>
      <w:ind w:firstLineChars="100" w:firstLine="210"/>
    </w:pPr>
    <w:r>
      <w:rPr>
        <w:rFonts w:hint="eastAsia"/>
      </w:rPr>
      <w:t>时间：</w:t>
    </w:r>
    <w:r>
      <w:rPr>
        <w:rFonts w:hint="eastAsia"/>
      </w:rPr>
      <w:t>20</w:t>
    </w:r>
    <w:r>
      <w:rPr>
        <w:rFonts w:hint="eastAsia"/>
      </w:rPr>
      <w:t>20</w:t>
    </w:r>
    <w:r>
      <w:rPr>
        <w:rFonts w:hint="eastAsia"/>
      </w:rPr>
      <w:t>年</w:t>
    </w:r>
    <w:r>
      <w:rPr>
        <w:rFonts w:hint="eastAsia"/>
      </w:rPr>
      <w:t>8</w:t>
    </w:r>
    <w:r>
      <w:rPr>
        <w:rFonts w:hint="eastAsia"/>
      </w:rPr>
      <w:t>月</w:t>
    </w:r>
    <w:r>
      <w:rPr>
        <w:rFonts w:hint="eastAsia"/>
      </w:rPr>
      <w:t>7</w:t>
    </w:r>
    <w:r>
      <w:rPr>
        <w:rFonts w:hint="eastAsia"/>
      </w:rPr>
      <w:t>日—</w:t>
    </w:r>
    <w:r>
      <w:rPr>
        <w:rFonts w:hint="eastAsia"/>
      </w:rPr>
      <w:t>8</w:t>
    </w:r>
    <w:r>
      <w:rPr>
        <w:rFonts w:hint="eastAsia"/>
      </w:rPr>
      <w:t>月</w:t>
    </w:r>
    <w:r>
      <w:rPr>
        <w:rFonts w:hint="eastAsia"/>
      </w:rPr>
      <w:t>9</w:t>
    </w:r>
    <w:r>
      <w:rPr>
        <w:rFonts w:hint="eastAsia"/>
      </w:rPr>
      <w:t>日</w:t>
    </w:r>
    <w:r>
      <w:rPr>
        <w:rFonts w:hint="eastAsia"/>
      </w:rPr>
      <w:t xml:space="preserve">                   </w:t>
    </w:r>
    <w:r w:rsidR="00EF4227">
      <w:t xml:space="preserve"> </w:t>
    </w:r>
    <w:r>
      <w:rPr>
        <w:rFonts w:hint="eastAsia"/>
        <w:szCs w:val="21"/>
      </w:rPr>
      <w:t>地点：</w:t>
    </w:r>
    <w:r w:rsidR="00EF4227">
      <w:rPr>
        <w:rFonts w:hint="eastAsia"/>
        <w:szCs w:val="21"/>
      </w:rPr>
      <w:t>上海</w:t>
    </w:r>
    <w:r>
      <w:rPr>
        <w:rFonts w:hint="eastAsia"/>
        <w:szCs w:val="21"/>
      </w:rPr>
      <w:t>新国际博览中心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65333D2D"/>
    <w:rsid w:val="00021867"/>
    <w:rsid w:val="00CD7710"/>
    <w:rsid w:val="00EF4227"/>
    <w:rsid w:val="04CF0562"/>
    <w:rsid w:val="05186BC6"/>
    <w:rsid w:val="1B252899"/>
    <w:rsid w:val="20E314B5"/>
    <w:rsid w:val="2256352B"/>
    <w:rsid w:val="3A3D2BC9"/>
    <w:rsid w:val="3FD70CC6"/>
    <w:rsid w:val="478A7291"/>
    <w:rsid w:val="49917535"/>
    <w:rsid w:val="52257CAF"/>
    <w:rsid w:val="54906DB2"/>
    <w:rsid w:val="65333D2D"/>
    <w:rsid w:val="6EA372F1"/>
    <w:rsid w:val="75274278"/>
    <w:rsid w:val="787B5160"/>
    <w:rsid w:val="7A9F4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B98D63"/>
  <w15:docId w15:val="{A1E039C3-42DA-43D4-9A47-25DEDC92B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uiPriority="10" w:qFormat="1"/>
    <w:lsdException w:name="Default Paragraph Font" w:semiHidden="1" w:qFormat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Title"/>
    <w:basedOn w:val="a"/>
    <w:next w:val="a"/>
    <w:uiPriority w:val="10"/>
    <w:qFormat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a6">
    <w:name w:val="Hyperlink"/>
    <w:uiPriority w:val="99"/>
    <w:unhideWhenUsed/>
    <w:qFormat/>
    <w:rPr>
      <w:color w:val="0000FF"/>
      <w:u w:val="single"/>
    </w:rPr>
  </w:style>
  <w:style w:type="paragraph" w:customStyle="1" w:styleId="Style8">
    <w:name w:val="_Style 8"/>
    <w:basedOn w:val="a"/>
    <w:next w:val="a"/>
    <w:qFormat/>
    <w:pPr>
      <w:pBdr>
        <w:bottom w:val="single" w:sz="6" w:space="1" w:color="auto"/>
      </w:pBdr>
      <w:jc w:val="center"/>
    </w:pPr>
    <w:rPr>
      <w:rFonts w:ascii="Arial" w:eastAsia="宋体"/>
      <w:vanish/>
      <w:sz w:val="16"/>
    </w:rPr>
  </w:style>
  <w:style w:type="paragraph" w:customStyle="1" w:styleId="Style9">
    <w:name w:val="_Style 9"/>
    <w:basedOn w:val="a"/>
    <w:next w:val="a"/>
    <w:qFormat/>
    <w:pPr>
      <w:pBdr>
        <w:top w:val="single" w:sz="6" w:space="1" w:color="auto"/>
      </w:pBdr>
      <w:jc w:val="center"/>
    </w:pPr>
    <w:rPr>
      <w:rFonts w:ascii="Arial" w:eastAsia="宋体"/>
      <w:vanish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sdlm.cn/Exhibition.aspx?ExCode=70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427</Words>
  <Characters>2434</Characters>
  <Application>Microsoft Office Word</Application>
  <DocSecurity>0</DocSecurity>
  <Lines>20</Lines>
  <Paragraphs>5</Paragraphs>
  <ScaleCrop>false</ScaleCrop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sdlm</dc:creator>
  <cp:lastModifiedBy>guosheng dong</cp:lastModifiedBy>
  <cp:revision>2</cp:revision>
  <dcterms:created xsi:type="dcterms:W3CDTF">2019-11-22T06:01:00Z</dcterms:created>
  <dcterms:modified xsi:type="dcterms:W3CDTF">2020-04-24T08:03:00Z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